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D00A" w14:textId="77777777" w:rsidR="00F377EC" w:rsidRPr="0045489B" w:rsidRDefault="00F377EC" w:rsidP="00F377EC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</w:p>
    <w:p w14:paraId="12A5063F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5FED670B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3196E7C4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05460AB8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B15F761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44C02977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B03A35C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759EADD3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37F7AB3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2C931964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241EE8B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668FC79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4AA8DB8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</w:t>
      </w:r>
      <w:r>
        <w:rPr>
          <w:rFonts w:ascii="Garamond" w:eastAsia="Calibri" w:hAnsi="Garamond" w:cs="Arial"/>
          <w:lang w:val="en-IN"/>
        </w:rPr>
        <w:t>10</w:t>
      </w:r>
      <w:r w:rsidRPr="00496A81">
        <w:rPr>
          <w:rFonts w:ascii="Garamond" w:eastAsia="Calibri" w:hAnsi="Garamond" w:cs="Arial"/>
          <w:vertAlign w:val="superscript"/>
          <w:lang w:val="en-IN"/>
        </w:rPr>
        <w:t>th</w:t>
      </w:r>
      <w:r>
        <w:rPr>
          <w:rFonts w:ascii="Garamond" w:eastAsia="Calibri" w:hAnsi="Garamond" w:cs="Arial"/>
          <w:lang w:val="en-IN"/>
        </w:rPr>
        <w:t xml:space="preserve"> onwards</w:t>
      </w:r>
      <w:r w:rsidRPr="00473954">
        <w:rPr>
          <w:rFonts w:ascii="Garamond" w:eastAsia="Calibri" w:hAnsi="Garamond" w:cs="Arial"/>
          <w:lang w:val="en-IN"/>
        </w:rPr>
        <w:t>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E0B8490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F377EC" w:rsidRPr="00473954" w14:paraId="443875D9" w14:textId="77777777" w:rsidTr="00AF7C6B">
        <w:tc>
          <w:tcPr>
            <w:tcW w:w="1548" w:type="dxa"/>
          </w:tcPr>
          <w:p w14:paraId="4AE97568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794A029A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2752B666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2B2C22A0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5739171C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F377EC" w:rsidRPr="00473954" w14:paraId="64FA4C6D" w14:textId="77777777" w:rsidTr="00AF7C6B">
        <w:tc>
          <w:tcPr>
            <w:tcW w:w="1548" w:type="dxa"/>
          </w:tcPr>
          <w:p w14:paraId="450DD628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EDD8B95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54409ECE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4E193035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75B4642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3A3261F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F377EC" w:rsidRPr="00473954" w14:paraId="7728EA86" w14:textId="77777777" w:rsidTr="00AF7C6B">
        <w:tc>
          <w:tcPr>
            <w:tcW w:w="1548" w:type="dxa"/>
          </w:tcPr>
          <w:p w14:paraId="7152D147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1338F46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020C3B4A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2A4B249B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FC813EC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59B10565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F377EC" w:rsidRPr="00473954" w14:paraId="0B7264F4" w14:textId="77777777" w:rsidTr="00AF7C6B">
        <w:tc>
          <w:tcPr>
            <w:tcW w:w="1548" w:type="dxa"/>
          </w:tcPr>
          <w:p w14:paraId="77BA1A07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3985686B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E039DAC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BC4B04A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3ABFACC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7C13DF3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F377EC" w:rsidRPr="00473954" w14:paraId="0152C241" w14:textId="77777777" w:rsidTr="00AF7C6B">
        <w:tc>
          <w:tcPr>
            <w:tcW w:w="1548" w:type="dxa"/>
          </w:tcPr>
          <w:p w14:paraId="3E9797AB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58A24958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4E4A715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2EAC2F8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734684F9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3683F56" w14:textId="77777777" w:rsidR="00F377EC" w:rsidRPr="00473954" w:rsidRDefault="00F377EC" w:rsidP="00AF7C6B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5EF2DC67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5FE3C61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55F15D4" w14:textId="77777777" w:rsidR="00F377EC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Year of Ph. D degree awarded:</w:t>
      </w:r>
    </w:p>
    <w:p w14:paraId="4BD52F85" w14:textId="77777777" w:rsidR="00F377EC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C8CE26C" w14:textId="77777777" w:rsidR="00F377EC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CSIR/DBT/ICMR NET qualification: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 xml:space="preserve">Yes/No (if </w:t>
      </w:r>
      <w:proofErr w:type="gramStart"/>
      <w:r>
        <w:rPr>
          <w:rFonts w:ascii="Garamond" w:eastAsia="Calibri" w:hAnsi="Garamond" w:cs="Arial"/>
          <w:b/>
          <w:bCs/>
          <w:lang w:val="en-IN"/>
        </w:rPr>
        <w:t>Yes</w:t>
      </w:r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provide details)</w:t>
      </w:r>
    </w:p>
    <w:p w14:paraId="53D732A8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1BF46AE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Post </w:t>
      </w:r>
      <w:proofErr w:type="spellStart"/>
      <w:proofErr w:type="gramStart"/>
      <w:r>
        <w:rPr>
          <w:rFonts w:ascii="Garamond" w:eastAsia="Calibri" w:hAnsi="Garamond" w:cs="Arial"/>
          <w:b/>
          <w:bCs/>
          <w:lang w:val="en-IN"/>
        </w:rPr>
        <w:t>Ph.D</w:t>
      </w:r>
      <w:proofErr w:type="spellEnd"/>
      <w:proofErr w:type="gramEnd"/>
      <w:r>
        <w:rPr>
          <w:rFonts w:ascii="Garamond" w:eastAsia="Calibri" w:hAnsi="Garamond" w:cs="Arial"/>
          <w:b/>
          <w:bCs/>
          <w:lang w:val="en-IN"/>
        </w:rPr>
        <w:t xml:space="preserve"> </w:t>
      </w: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2207270D" w14:textId="77777777" w:rsidR="00F377EC" w:rsidRDefault="00F377EC" w:rsidP="00F377EC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0771ED27" w14:textId="77777777" w:rsidR="00F377EC" w:rsidRPr="00E37E8D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E37E8D">
        <w:rPr>
          <w:rFonts w:ascii="Garamond" w:eastAsia="Calibri" w:hAnsi="Garamond" w:cs="Arial"/>
          <w:b/>
          <w:lang w:val="en-IN"/>
        </w:rPr>
        <w:t>Ph.</w:t>
      </w:r>
      <w:r>
        <w:rPr>
          <w:rFonts w:ascii="Garamond" w:eastAsia="Calibri" w:hAnsi="Garamond" w:cs="Arial"/>
          <w:b/>
          <w:lang w:val="en-IN"/>
        </w:rPr>
        <w:t xml:space="preserve"> </w:t>
      </w:r>
      <w:r w:rsidRPr="00E37E8D">
        <w:rPr>
          <w:rFonts w:ascii="Garamond" w:eastAsia="Calibri" w:hAnsi="Garamond" w:cs="Arial"/>
          <w:b/>
          <w:lang w:val="en-IN"/>
        </w:rPr>
        <w:t>D Thesis title:</w:t>
      </w:r>
    </w:p>
    <w:p w14:paraId="38A3A9F7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9BC366E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</w:t>
      </w:r>
      <w:r>
        <w:rPr>
          <w:rFonts w:ascii="Garamond" w:eastAsia="Calibri" w:hAnsi="Garamond" w:cs="Arial"/>
          <w:bCs/>
          <w:lang w:val="en-IN"/>
        </w:rPr>
        <w:t>, DOI</w:t>
      </w:r>
      <w:r w:rsidRPr="00473954">
        <w:rPr>
          <w:rFonts w:ascii="Garamond" w:eastAsia="Calibri" w:hAnsi="Garamond" w:cs="Arial"/>
          <w:bCs/>
          <w:lang w:val="en-IN"/>
        </w:rPr>
        <w:t>)</w:t>
      </w:r>
    </w:p>
    <w:p w14:paraId="448101A9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4299939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AE7D79A" w14:textId="77777777" w:rsidR="00F377EC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B471C1D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520E7766" w14:textId="77777777" w:rsidR="00F377EC" w:rsidRPr="00473954" w:rsidRDefault="00F377EC" w:rsidP="00F377EC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0076F5B" w14:textId="77777777" w:rsidR="00F377EC" w:rsidRPr="00473954" w:rsidRDefault="00F377EC" w:rsidP="00F377EC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847ADBC" w14:textId="77777777" w:rsidR="00F377EC" w:rsidRPr="00473954" w:rsidRDefault="00F377EC" w:rsidP="00F377EC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40E0B733" w14:textId="77777777" w:rsidR="00F377EC" w:rsidRPr="00473954" w:rsidRDefault="00F377EC" w:rsidP="00F377EC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07E0F852" w14:textId="77777777" w:rsidR="00F377EC" w:rsidRDefault="00F377EC" w:rsidP="00F377EC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5CA31EA1" w14:textId="77777777" w:rsidR="00F377EC" w:rsidRDefault="00F377EC" w:rsidP="00F377EC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 xml:space="preserve">Place: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 xml:space="preserve"> 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  <w:t>(</w:t>
      </w:r>
      <w:r w:rsidRPr="00473954">
        <w:rPr>
          <w:rFonts w:ascii="Garamond" w:eastAsia="Calibri" w:hAnsi="Garamond" w:cs="Arial"/>
          <w:b/>
          <w:bCs/>
          <w:lang w:val="en-IN"/>
        </w:rPr>
        <w:t>Full Name &amp; Signatures of Candidate)</w:t>
      </w:r>
    </w:p>
    <w:p w14:paraId="78DAF335" w14:textId="77777777" w:rsidR="00F377EC" w:rsidRDefault="00F377EC" w:rsidP="00F377EC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3E0C3D06" w14:textId="3F3B028B" w:rsidR="006275FA" w:rsidRPr="00F377EC" w:rsidRDefault="00F377EC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sectPr w:rsidR="006275FA" w:rsidRPr="00F37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7EC"/>
    <w:rsid w:val="006275FA"/>
    <w:rsid w:val="00A70FCA"/>
    <w:rsid w:val="00C17239"/>
    <w:rsid w:val="00F3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B841"/>
  <w15:chartTrackingRefBased/>
  <w15:docId w15:val="{685E91B0-7ECF-40CF-8DF6-D26364CC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7EC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7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7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7E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7E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7E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7E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7E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7E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7E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7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7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7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7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7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7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7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7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37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7E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37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7EC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377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7EC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377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7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7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7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2026-05-28T08:00:00Z</dcterms:created>
  <dcterms:modified xsi:type="dcterms:W3CDTF">2026-05-28T08:02:00Z</dcterms:modified>
</cp:coreProperties>
</file>