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440E" w14:textId="0142D926" w:rsidR="00F435E8" w:rsidRDefault="00F435E8">
      <w:pPr>
        <w:pStyle w:val="BodyText"/>
        <w:spacing w:before="4"/>
        <w:rPr>
          <w:rFonts w:ascii="Arial"/>
          <w:b/>
          <w:sz w:val="11"/>
        </w:rPr>
      </w:pPr>
      <w:r w:rsidRPr="00DC51F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9147EA" wp14:editId="6C80D64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972300" cy="9842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5FAA6" w14:textId="77777777" w:rsidR="00F435E8" w:rsidRDefault="00F435E8" w:rsidP="00F435E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35E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National Institute of Plant Genome Research</w:t>
                            </w:r>
                          </w:p>
                          <w:p w14:paraId="6EAF38D8" w14:textId="77777777" w:rsidR="00F435E8" w:rsidRPr="00F435E8" w:rsidRDefault="00F435E8" w:rsidP="00F435E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1A1D53CD" w14:textId="74D426B4" w:rsidR="00F435E8" w:rsidRPr="00F435E8" w:rsidRDefault="00F435E8" w:rsidP="00F435E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435E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INDENT FOR PLATFORM FOR MEASUREMENT OF FREE RADICALS (PMFR) FACILITY 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INTERNAL U</w:t>
                            </w:r>
                            <w:r w:rsidRPr="00F435E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SERS)</w:t>
                            </w:r>
                          </w:p>
                          <w:p w14:paraId="72249A5D" w14:textId="77777777" w:rsidR="00F435E8" w:rsidRPr="00F435E8" w:rsidRDefault="00F435E8" w:rsidP="00F435E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147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549pt;height:7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" stroked="f">
                <v:textbox>
                  <w:txbxContent>
                    <w:p w14:paraId="0575FAA6" w14:textId="77777777" w:rsidR="00F435E8" w:rsidRDefault="00F435E8" w:rsidP="00F435E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435E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National Institute of Plant Genome Research</w:t>
                      </w:r>
                    </w:p>
                    <w:p w14:paraId="6EAF38D8" w14:textId="77777777" w:rsidR="00F435E8" w:rsidRPr="00F435E8" w:rsidRDefault="00F435E8" w:rsidP="00F435E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1A1D53CD" w14:textId="74D426B4" w:rsidR="00F435E8" w:rsidRPr="00F435E8" w:rsidRDefault="00F435E8" w:rsidP="00F435E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F435E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INDENT FOR PLATFORM FOR MEASUREMENT OF FREE RADICALS (PMFR) FACILITY (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INTERNAL U</w:t>
                      </w:r>
                      <w:r w:rsidRPr="00F435E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SERS)</w:t>
                      </w:r>
                    </w:p>
                    <w:p w14:paraId="72249A5D" w14:textId="77777777" w:rsidR="00F435E8" w:rsidRPr="00F435E8" w:rsidRDefault="00F435E8" w:rsidP="00F435E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684CF" w14:textId="77777777" w:rsidR="00F435E8" w:rsidRDefault="00F435E8">
      <w:pPr>
        <w:pStyle w:val="BodyText"/>
        <w:spacing w:before="4"/>
        <w:rPr>
          <w:rFonts w:ascii="Arial"/>
          <w:b/>
          <w:sz w:val="11"/>
        </w:rPr>
      </w:pPr>
    </w:p>
    <w:p w14:paraId="4CD640C8" w14:textId="77777777" w:rsidR="00F435E8" w:rsidRDefault="00F435E8">
      <w:pPr>
        <w:pStyle w:val="BodyText"/>
        <w:spacing w:before="4"/>
        <w:rPr>
          <w:rFonts w:ascii="Arial"/>
          <w:b/>
          <w:sz w:val="11"/>
        </w:rPr>
      </w:pPr>
    </w:p>
    <w:p w14:paraId="19D61B55" w14:textId="1D93FE42" w:rsidR="00F435E8" w:rsidRDefault="00F435E8">
      <w:pPr>
        <w:pStyle w:val="BodyText"/>
        <w:spacing w:before="4"/>
        <w:rPr>
          <w:rFonts w:ascii="Arial"/>
          <w:b/>
          <w:sz w:val="11"/>
        </w:rPr>
      </w:pPr>
    </w:p>
    <w:p w14:paraId="3C1BDF8C" w14:textId="77777777" w:rsidR="00F435E8" w:rsidRDefault="00F435E8">
      <w:pPr>
        <w:pStyle w:val="BodyText"/>
        <w:spacing w:before="4"/>
        <w:rPr>
          <w:rFonts w:ascii="Arial"/>
          <w:b/>
          <w:sz w:val="11"/>
        </w:rPr>
      </w:pPr>
    </w:p>
    <w:p w14:paraId="21DC264C" w14:textId="77777777" w:rsidR="00F435E8" w:rsidRDefault="00F435E8">
      <w:pPr>
        <w:pStyle w:val="BodyText"/>
        <w:spacing w:before="4"/>
        <w:rPr>
          <w:rFonts w:ascii="Arial"/>
          <w:b/>
          <w:sz w:val="11"/>
        </w:rPr>
      </w:pPr>
    </w:p>
    <w:p w14:paraId="00D14FC2" w14:textId="77777777" w:rsidR="00F435E8" w:rsidRDefault="00F435E8">
      <w:pPr>
        <w:pStyle w:val="BodyText"/>
        <w:spacing w:before="4"/>
        <w:rPr>
          <w:rFonts w:ascii="Arial"/>
          <w:b/>
          <w:sz w:val="11"/>
        </w:rPr>
      </w:pPr>
    </w:p>
    <w:p w14:paraId="4B14C57E" w14:textId="77777777" w:rsidR="00F435E8" w:rsidRDefault="00F435E8">
      <w:pPr>
        <w:pStyle w:val="BodyText"/>
        <w:spacing w:before="4"/>
        <w:rPr>
          <w:rFonts w:ascii="Arial"/>
          <w:b/>
          <w:sz w:val="11"/>
        </w:rPr>
      </w:pPr>
    </w:p>
    <w:p w14:paraId="6F2734F7" w14:textId="77777777" w:rsidR="00F435E8" w:rsidRDefault="00F435E8">
      <w:pPr>
        <w:pStyle w:val="BodyText"/>
        <w:spacing w:before="4"/>
        <w:rPr>
          <w:rFonts w:ascii="Arial"/>
          <w:b/>
          <w:sz w:val="11"/>
        </w:rPr>
      </w:pPr>
    </w:p>
    <w:p w14:paraId="77D72606" w14:textId="6B8A1EF7" w:rsidR="00484C92" w:rsidRDefault="00484C92">
      <w:pPr>
        <w:pStyle w:val="BodyText"/>
        <w:spacing w:before="4"/>
        <w:rPr>
          <w:rFonts w:ascii="Arial"/>
          <w:b/>
          <w:sz w:val="11"/>
        </w:rPr>
      </w:pPr>
    </w:p>
    <w:p w14:paraId="13DAA7CC" w14:textId="77777777" w:rsidR="00484C92" w:rsidRDefault="00AD2309">
      <w:pPr>
        <w:tabs>
          <w:tab w:val="left" w:pos="7333"/>
        </w:tabs>
        <w:spacing w:before="91"/>
        <w:ind w:left="300"/>
        <w:rPr>
          <w:b/>
          <w:sz w:val="20"/>
        </w:rPr>
      </w:pPr>
      <w:r>
        <w:rPr>
          <w:b/>
          <w:sz w:val="20"/>
        </w:rPr>
        <w:t>Indent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No…………</w:t>
      </w:r>
      <w:proofErr w:type="gramStart"/>
      <w:r>
        <w:rPr>
          <w:b/>
          <w:sz w:val="20"/>
        </w:rPr>
        <w:t>…..</w:t>
      </w:r>
      <w:proofErr w:type="gramEnd"/>
      <w:r>
        <w:rPr>
          <w:b/>
          <w:sz w:val="20"/>
        </w:rPr>
        <w:tab/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…………………</w:t>
      </w:r>
      <w:proofErr w:type="gramStart"/>
      <w:r>
        <w:rPr>
          <w:b/>
          <w:sz w:val="20"/>
        </w:rPr>
        <w:t>…..</w:t>
      </w:r>
      <w:proofErr w:type="gramEnd"/>
    </w:p>
    <w:p w14:paraId="4663FB13" w14:textId="77777777" w:rsidR="00484C92" w:rsidRDefault="00484C92">
      <w:pPr>
        <w:pStyle w:val="BodyText"/>
        <w:spacing w:before="5"/>
        <w:rPr>
          <w:b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2233"/>
        <w:gridCol w:w="2247"/>
        <w:gridCol w:w="1532"/>
        <w:gridCol w:w="1403"/>
        <w:gridCol w:w="1658"/>
      </w:tblGrid>
      <w:tr w:rsidR="00484C92" w14:paraId="433A2ED6" w14:textId="77777777" w:rsidTr="00F435E8">
        <w:trPr>
          <w:trHeight w:val="491"/>
        </w:trPr>
        <w:tc>
          <w:tcPr>
            <w:tcW w:w="732" w:type="dxa"/>
          </w:tcPr>
          <w:p w14:paraId="04A3EA10" w14:textId="77777777" w:rsidR="00484C92" w:rsidRDefault="00AD230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S.No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33" w:type="dxa"/>
          </w:tcPr>
          <w:p w14:paraId="1F571958" w14:textId="77777777" w:rsidR="00484C92" w:rsidRDefault="00AD2309">
            <w:pPr>
              <w:pStyle w:val="TableParagraph"/>
              <w:ind w:left="112" w:right="372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2247" w:type="dxa"/>
          </w:tcPr>
          <w:p w14:paraId="6B73FAEA" w14:textId="64ADBE90" w:rsidR="00484C92" w:rsidRDefault="00F435E8">
            <w:pPr>
              <w:pStyle w:val="TableParagraph"/>
              <w:ind w:left="114" w:right="371"/>
              <w:rPr>
                <w:sz w:val="20"/>
              </w:rPr>
            </w:pPr>
            <w:r>
              <w:rPr>
                <w:sz w:val="20"/>
              </w:rPr>
              <w:t>Number of samples</w:t>
            </w:r>
          </w:p>
        </w:tc>
        <w:tc>
          <w:tcPr>
            <w:tcW w:w="1532" w:type="dxa"/>
          </w:tcPr>
          <w:p w14:paraId="5B6DDAD1" w14:textId="77777777" w:rsidR="00484C92" w:rsidRDefault="00AD2309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Rate</w:t>
            </w:r>
          </w:p>
        </w:tc>
        <w:tc>
          <w:tcPr>
            <w:tcW w:w="1403" w:type="dxa"/>
          </w:tcPr>
          <w:p w14:paraId="20706EDA" w14:textId="77777777" w:rsidR="00484C92" w:rsidRDefault="00AD230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658" w:type="dxa"/>
          </w:tcPr>
          <w:p w14:paraId="14595C64" w14:textId="77777777" w:rsidR="00484C92" w:rsidRDefault="00AD230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</w:tr>
      <w:tr w:rsidR="00484C92" w14:paraId="2AD699C6" w14:textId="77777777" w:rsidTr="00F435E8">
        <w:trPr>
          <w:trHeight w:val="350"/>
        </w:trPr>
        <w:tc>
          <w:tcPr>
            <w:tcW w:w="732" w:type="dxa"/>
          </w:tcPr>
          <w:p w14:paraId="2A239EA9" w14:textId="77777777" w:rsidR="00484C92" w:rsidRDefault="00AD230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233" w:type="dxa"/>
          </w:tcPr>
          <w:p w14:paraId="338A87D8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14:paraId="648A4A20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284A939B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14:paraId="500D5CF3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14:paraId="2BB3C699" w14:textId="77777777" w:rsidR="00484C92" w:rsidRDefault="00484C92">
            <w:pPr>
              <w:pStyle w:val="TableParagraph"/>
              <w:rPr>
                <w:sz w:val="20"/>
              </w:rPr>
            </w:pPr>
          </w:p>
        </w:tc>
      </w:tr>
      <w:tr w:rsidR="00484C92" w14:paraId="580C2BA7" w14:textId="77777777" w:rsidTr="00F435E8">
        <w:trPr>
          <w:trHeight w:val="364"/>
        </w:trPr>
        <w:tc>
          <w:tcPr>
            <w:tcW w:w="732" w:type="dxa"/>
          </w:tcPr>
          <w:p w14:paraId="05D611A2" w14:textId="77777777" w:rsidR="00484C92" w:rsidRDefault="00AD230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233" w:type="dxa"/>
          </w:tcPr>
          <w:p w14:paraId="006F1905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14:paraId="411F8BE4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724670B5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14:paraId="135ED4FB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14:paraId="381D5329" w14:textId="77777777" w:rsidR="00484C92" w:rsidRDefault="00484C92">
            <w:pPr>
              <w:pStyle w:val="TableParagraph"/>
              <w:rPr>
                <w:sz w:val="20"/>
              </w:rPr>
            </w:pPr>
          </w:p>
        </w:tc>
      </w:tr>
      <w:tr w:rsidR="00484C92" w14:paraId="52F77A89" w14:textId="77777777" w:rsidTr="00F435E8">
        <w:trPr>
          <w:trHeight w:val="364"/>
        </w:trPr>
        <w:tc>
          <w:tcPr>
            <w:tcW w:w="732" w:type="dxa"/>
          </w:tcPr>
          <w:p w14:paraId="65F384C0" w14:textId="77777777" w:rsidR="00484C92" w:rsidRDefault="00AD230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233" w:type="dxa"/>
          </w:tcPr>
          <w:p w14:paraId="4A38A6D8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14:paraId="7A65984A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26903756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14:paraId="05A799D0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14:paraId="09C4838D" w14:textId="77777777" w:rsidR="00484C92" w:rsidRDefault="00484C92">
            <w:pPr>
              <w:pStyle w:val="TableParagraph"/>
              <w:rPr>
                <w:sz w:val="20"/>
              </w:rPr>
            </w:pPr>
          </w:p>
        </w:tc>
      </w:tr>
      <w:tr w:rsidR="00484C92" w14:paraId="7845AA29" w14:textId="77777777" w:rsidTr="00F435E8">
        <w:trPr>
          <w:trHeight w:val="347"/>
        </w:trPr>
        <w:tc>
          <w:tcPr>
            <w:tcW w:w="732" w:type="dxa"/>
          </w:tcPr>
          <w:p w14:paraId="7B24AA17" w14:textId="77777777" w:rsidR="00484C92" w:rsidRDefault="00AD230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233" w:type="dxa"/>
          </w:tcPr>
          <w:p w14:paraId="489E29C5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14:paraId="76B53651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20F1B3C5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14:paraId="738A473C" w14:textId="77777777" w:rsidR="00484C92" w:rsidRDefault="00484C9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14:paraId="1ADBAB41" w14:textId="77777777" w:rsidR="00484C92" w:rsidRDefault="00484C92">
            <w:pPr>
              <w:pStyle w:val="TableParagraph"/>
              <w:rPr>
                <w:sz w:val="20"/>
              </w:rPr>
            </w:pPr>
          </w:p>
        </w:tc>
      </w:tr>
    </w:tbl>
    <w:p w14:paraId="239DE706" w14:textId="77777777" w:rsidR="00484C92" w:rsidRDefault="00484C92">
      <w:pPr>
        <w:pStyle w:val="BodyText"/>
        <w:spacing w:before="10"/>
        <w:rPr>
          <w:b/>
          <w:sz w:val="18"/>
        </w:rPr>
      </w:pPr>
    </w:p>
    <w:p w14:paraId="7BB49C08" w14:textId="77777777" w:rsidR="00484C92" w:rsidRDefault="00AD2309">
      <w:pPr>
        <w:pStyle w:val="BodyText"/>
        <w:tabs>
          <w:tab w:val="left" w:pos="5264"/>
        </w:tabs>
        <w:ind w:left="300"/>
      </w:pPr>
      <w:r>
        <w:t>User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………………………………….</w:t>
      </w:r>
      <w:r>
        <w:tab/>
        <w:t>Email:</w:t>
      </w:r>
      <w:r>
        <w:rPr>
          <w:spacing w:val="-9"/>
        </w:rPr>
        <w:t xml:space="preserve"> </w:t>
      </w:r>
      <w:r>
        <w:t>…………………………………………………</w:t>
      </w:r>
    </w:p>
    <w:p w14:paraId="5AD2CA5A" w14:textId="77777777" w:rsidR="00484C92" w:rsidRDefault="00484C92">
      <w:pPr>
        <w:pStyle w:val="BodyText"/>
        <w:spacing w:before="3"/>
      </w:pPr>
    </w:p>
    <w:p w14:paraId="63A9CAD1" w14:textId="77777777" w:rsidR="00484C92" w:rsidRDefault="00AD2309">
      <w:pPr>
        <w:pStyle w:val="BodyText"/>
        <w:tabs>
          <w:tab w:val="left" w:pos="5264"/>
        </w:tabs>
        <w:ind w:left="300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Analysis:</w:t>
      </w:r>
      <w:r>
        <w:rPr>
          <w:spacing w:val="-4"/>
        </w:rPr>
        <w:t xml:space="preserve"> </w:t>
      </w:r>
      <w:r>
        <w:t>…………………………….</w:t>
      </w:r>
      <w:r>
        <w:tab/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solvent</w:t>
      </w:r>
      <w:r>
        <w:rPr>
          <w:spacing w:val="-11"/>
        </w:rPr>
        <w:t xml:space="preserve"> </w:t>
      </w:r>
      <w:r>
        <w:t>used……………………...</w:t>
      </w:r>
    </w:p>
    <w:p w14:paraId="03D691E4" w14:textId="77777777" w:rsidR="00484C92" w:rsidRDefault="00484C92">
      <w:pPr>
        <w:pStyle w:val="BodyText"/>
        <w:spacing w:before="10"/>
        <w:rPr>
          <w:sz w:val="19"/>
        </w:rPr>
      </w:pPr>
    </w:p>
    <w:p w14:paraId="59A782C3" w14:textId="77777777" w:rsidR="00484C92" w:rsidRDefault="00AD2309">
      <w:pPr>
        <w:pStyle w:val="BodyText"/>
        <w:ind w:left="300"/>
      </w:pP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1"/>
        </w:rPr>
        <w:t>of expenditure</w:t>
      </w:r>
      <w:r>
        <w:t xml:space="preserve"> </w:t>
      </w:r>
      <w:r>
        <w:rPr>
          <w:spacing w:val="-1"/>
        </w:rPr>
        <w:t>NIPGR</w:t>
      </w:r>
      <w:r>
        <w:t xml:space="preserve"> /</w:t>
      </w:r>
      <w:r>
        <w:rPr>
          <w:spacing w:val="-1"/>
        </w:rPr>
        <w:t xml:space="preserve"> </w:t>
      </w:r>
      <w:r>
        <w:t>Project………………………………………….</w:t>
      </w:r>
      <w:r>
        <w:rPr>
          <w:spacing w:val="-14"/>
        </w:rPr>
        <w:t xml:space="preserve"> </w:t>
      </w:r>
      <w:r>
        <w:t>Total…………………………………</w:t>
      </w:r>
    </w:p>
    <w:p w14:paraId="0A504FC1" w14:textId="77777777" w:rsidR="00484C92" w:rsidRDefault="00484C92">
      <w:pPr>
        <w:pStyle w:val="BodyText"/>
        <w:spacing w:before="1"/>
      </w:pPr>
    </w:p>
    <w:p w14:paraId="46105B95" w14:textId="77777777" w:rsidR="00484C92" w:rsidRDefault="00AD230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rPr>
          <w:sz w:val="20"/>
        </w:rPr>
      </w:pPr>
      <w:r>
        <w:rPr>
          <w:sz w:val="20"/>
        </w:rPr>
        <w:t>I/We</w:t>
      </w:r>
      <w:r>
        <w:rPr>
          <w:spacing w:val="-2"/>
          <w:sz w:val="20"/>
        </w:rPr>
        <w:t xml:space="preserve"> </w:t>
      </w:r>
      <w:r>
        <w:rPr>
          <w:sz w:val="20"/>
        </w:rPr>
        <w:t>undertake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abide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sample</w:t>
      </w:r>
      <w:r>
        <w:rPr>
          <w:spacing w:val="-2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3"/>
          <w:sz w:val="20"/>
        </w:rPr>
        <w:t xml:space="preserve"> </w:t>
      </w:r>
      <w:r>
        <w:rPr>
          <w:sz w:val="20"/>
        </w:rPr>
        <w:t>guidelines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precautions</w:t>
      </w:r>
    </w:p>
    <w:p w14:paraId="7C962D01" w14:textId="1AEACFF2" w:rsidR="00484C92" w:rsidRDefault="00AD230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right="721" w:hanging="360"/>
        <w:rPr>
          <w:sz w:val="20"/>
        </w:rPr>
      </w:pPr>
      <w:r>
        <w:rPr>
          <w:spacing w:val="-1"/>
          <w:sz w:val="20"/>
        </w:rPr>
        <w:t xml:space="preserve">PMFR Facility, NIPGR shall not take </w:t>
      </w:r>
      <w:r>
        <w:rPr>
          <w:sz w:val="20"/>
        </w:rPr>
        <w:t>responsibility on the analysis, interpretation and publication of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</w:p>
    <w:p w14:paraId="7F46531F" w14:textId="6B65065D" w:rsidR="00F435E8" w:rsidRDefault="00AD230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right="1563" w:hanging="360"/>
        <w:rPr>
          <w:sz w:val="20"/>
        </w:rPr>
      </w:pPr>
      <w:r>
        <w:rPr>
          <w:sz w:val="20"/>
        </w:rPr>
        <w:t xml:space="preserve">I/We shall give due acknowledgement to PMFR Facility, NIPGR and DBT grant </w:t>
      </w:r>
    </w:p>
    <w:p w14:paraId="28498350" w14:textId="7C98717A" w:rsidR="00484C92" w:rsidRDefault="00AD2309" w:rsidP="00F435E8">
      <w:pPr>
        <w:pStyle w:val="ListParagraph"/>
        <w:tabs>
          <w:tab w:val="left" w:pos="1020"/>
          <w:tab w:val="left" w:pos="1021"/>
        </w:tabs>
        <w:ind w:right="1563" w:firstLine="0"/>
        <w:rPr>
          <w:sz w:val="20"/>
        </w:rPr>
      </w:pPr>
      <w:r>
        <w:rPr>
          <w:sz w:val="20"/>
        </w:rPr>
        <w:t>(no. BT/</w:t>
      </w:r>
      <w:r>
        <w:rPr>
          <w:spacing w:val="-47"/>
          <w:sz w:val="20"/>
        </w:rPr>
        <w:t xml:space="preserve"> </w:t>
      </w:r>
      <w:r w:rsidR="00F435E8">
        <w:rPr>
          <w:spacing w:val="-47"/>
          <w:sz w:val="20"/>
        </w:rPr>
        <w:t>I</w:t>
      </w:r>
      <w:r>
        <w:rPr>
          <w:sz w:val="20"/>
        </w:rPr>
        <w:t>NF/22/SP45162/2021)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publications</w:t>
      </w:r>
    </w:p>
    <w:p w14:paraId="273F68F5" w14:textId="77777777" w:rsidR="00484C92" w:rsidRDefault="00AD230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rPr>
          <w:sz w:val="20"/>
        </w:rPr>
      </w:pPr>
      <w:r>
        <w:rPr>
          <w:sz w:val="20"/>
        </w:rPr>
        <w:t>Certified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funds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concerned</w:t>
      </w:r>
      <w:r>
        <w:rPr>
          <w:spacing w:val="3"/>
          <w:sz w:val="20"/>
        </w:rPr>
        <w:t xml:space="preserve"> </w:t>
      </w:r>
      <w:r>
        <w:rPr>
          <w:sz w:val="20"/>
        </w:rPr>
        <w:t>head.</w:t>
      </w:r>
    </w:p>
    <w:p w14:paraId="46AA5120" w14:textId="77777777" w:rsidR="00484C92" w:rsidRDefault="00484C92">
      <w:pPr>
        <w:pStyle w:val="BodyText"/>
      </w:pPr>
    </w:p>
    <w:p w14:paraId="0EF71577" w14:textId="77777777" w:rsidR="00484C92" w:rsidRDefault="00484C92">
      <w:pPr>
        <w:pStyle w:val="BodyText"/>
      </w:pPr>
    </w:p>
    <w:p w14:paraId="37FF2BBB" w14:textId="77777777" w:rsidR="00484C92" w:rsidRDefault="00484C92">
      <w:pPr>
        <w:pStyle w:val="BodyText"/>
      </w:pPr>
    </w:p>
    <w:p w14:paraId="533D72EF" w14:textId="77777777" w:rsidR="00484C92" w:rsidRDefault="00484C92">
      <w:pPr>
        <w:pStyle w:val="BodyText"/>
        <w:spacing w:before="1" w:after="1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3314"/>
        <w:gridCol w:w="3067"/>
      </w:tblGrid>
      <w:tr w:rsidR="00484C92" w14:paraId="08086BFF" w14:textId="77777777">
        <w:trPr>
          <w:trHeight w:val="221"/>
        </w:trPr>
        <w:tc>
          <w:tcPr>
            <w:tcW w:w="2677" w:type="dxa"/>
          </w:tcPr>
          <w:p w14:paraId="776F1808" w14:textId="77777777" w:rsidR="00484C92" w:rsidRDefault="00AD2309">
            <w:pPr>
              <w:pStyle w:val="TableParagraph"/>
              <w:spacing w:line="202" w:lineRule="exact"/>
              <w:ind w:left="300"/>
              <w:rPr>
                <w:sz w:val="20"/>
              </w:rPr>
            </w:pPr>
            <w:proofErr w:type="spellStart"/>
            <w:r>
              <w:rPr>
                <w:sz w:val="20"/>
              </w:rPr>
              <w:t>Indentor</w:t>
            </w:r>
            <w:proofErr w:type="spellEnd"/>
          </w:p>
        </w:tc>
        <w:tc>
          <w:tcPr>
            <w:tcW w:w="3314" w:type="dxa"/>
          </w:tcPr>
          <w:p w14:paraId="7BF9E99B" w14:textId="77777777" w:rsidR="00484C92" w:rsidRDefault="00AD2309">
            <w:pPr>
              <w:pStyle w:val="TableParagraph"/>
              <w:spacing w:line="202" w:lineRule="exact"/>
              <w:ind w:left="1104"/>
              <w:rPr>
                <w:sz w:val="20"/>
              </w:rPr>
            </w:pPr>
            <w:r>
              <w:rPr>
                <w:sz w:val="20"/>
              </w:rPr>
              <w:t>Indenting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</w:t>
            </w:r>
          </w:p>
        </w:tc>
        <w:tc>
          <w:tcPr>
            <w:tcW w:w="3067" w:type="dxa"/>
          </w:tcPr>
          <w:p w14:paraId="3D83E581" w14:textId="63B78BA1" w:rsidR="00484C92" w:rsidRDefault="00AD2309">
            <w:pPr>
              <w:pStyle w:val="TableParagraph"/>
              <w:spacing w:line="202" w:lineRule="exact"/>
              <w:ind w:left="836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PMFR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</w:t>
            </w:r>
          </w:p>
        </w:tc>
      </w:tr>
      <w:tr w:rsidR="00484C92" w14:paraId="7D35D52A" w14:textId="77777777">
        <w:trPr>
          <w:trHeight w:val="221"/>
        </w:trPr>
        <w:tc>
          <w:tcPr>
            <w:tcW w:w="2677" w:type="dxa"/>
          </w:tcPr>
          <w:p w14:paraId="4623B8DA" w14:textId="77777777" w:rsidR="00484C92" w:rsidRDefault="00AD2309"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r>
              <w:rPr>
                <w:sz w:val="20"/>
              </w:rPr>
              <w:t>(Name,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Signature)</w:t>
            </w:r>
          </w:p>
        </w:tc>
        <w:tc>
          <w:tcPr>
            <w:tcW w:w="3314" w:type="dxa"/>
          </w:tcPr>
          <w:p w14:paraId="63776B45" w14:textId="77777777" w:rsidR="00484C92" w:rsidRDefault="00AD2309">
            <w:pPr>
              <w:pStyle w:val="TableParagraph"/>
              <w:spacing w:line="202" w:lineRule="exact"/>
              <w:ind w:left="1003"/>
              <w:rPr>
                <w:sz w:val="20"/>
              </w:rPr>
            </w:pPr>
            <w:r>
              <w:rPr>
                <w:sz w:val="20"/>
              </w:rPr>
              <w:t>(Name,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Signature)</w:t>
            </w:r>
          </w:p>
        </w:tc>
        <w:tc>
          <w:tcPr>
            <w:tcW w:w="3067" w:type="dxa"/>
          </w:tcPr>
          <w:p w14:paraId="775B1B5E" w14:textId="77777777" w:rsidR="00484C92" w:rsidRDefault="00AD2309">
            <w:pPr>
              <w:pStyle w:val="TableParagraph"/>
              <w:spacing w:line="202" w:lineRule="exact"/>
              <w:ind w:left="956"/>
              <w:rPr>
                <w:sz w:val="20"/>
              </w:rPr>
            </w:pPr>
            <w:r>
              <w:rPr>
                <w:sz w:val="20"/>
              </w:rPr>
              <w:t>(Name,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Signature)</w:t>
            </w:r>
          </w:p>
        </w:tc>
      </w:tr>
    </w:tbl>
    <w:p w14:paraId="153F9B61" w14:textId="77777777" w:rsidR="00484C92" w:rsidRDefault="00484C92">
      <w:pPr>
        <w:pStyle w:val="BodyText"/>
        <w:spacing w:before="2"/>
        <w:rPr>
          <w:sz w:val="23"/>
        </w:rPr>
      </w:pPr>
    </w:p>
    <w:p w14:paraId="44389A1A" w14:textId="77777777" w:rsidR="00484C92" w:rsidRDefault="00AD2309">
      <w:pPr>
        <w:pStyle w:val="BodyText"/>
        <w:spacing w:before="91"/>
        <w:ind w:left="300"/>
      </w:pPr>
      <w:r>
        <w:t>Total</w:t>
      </w:r>
      <w:r>
        <w:rPr>
          <w:spacing w:val="-4"/>
        </w:rPr>
        <w:t xml:space="preserve"> </w:t>
      </w:r>
      <w:r>
        <w:t>Rupees……………………………………………………………</w:t>
      </w:r>
      <w:proofErr w:type="gramStart"/>
      <w:r>
        <w:t>…..</w:t>
      </w:r>
      <w:proofErr w:type="gramEnd"/>
    </w:p>
    <w:p w14:paraId="4A7CA452" w14:textId="77777777" w:rsidR="00484C92" w:rsidRDefault="00AD2309">
      <w:pPr>
        <w:pStyle w:val="BodyText"/>
        <w:spacing w:before="114"/>
        <w:ind w:left="300"/>
      </w:pPr>
      <w:r>
        <w:t>VAT /</w:t>
      </w:r>
      <w:r>
        <w:rPr>
          <w:spacing w:val="-2"/>
        </w:rPr>
        <w:t xml:space="preserve"> </w:t>
      </w:r>
      <w:r>
        <w:t>Excise</w:t>
      </w:r>
      <w:r>
        <w:rPr>
          <w:spacing w:val="-3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(approx.)</w:t>
      </w:r>
      <w:r>
        <w:rPr>
          <w:spacing w:val="-4"/>
        </w:rPr>
        <w:t xml:space="preserve"> </w:t>
      </w:r>
      <w:r>
        <w:t>Rs…………………………………………….</w:t>
      </w:r>
    </w:p>
    <w:p w14:paraId="2AB8C591" w14:textId="77777777" w:rsidR="00484C92" w:rsidRDefault="00AD2309">
      <w:pPr>
        <w:pStyle w:val="BodyText"/>
        <w:spacing w:before="118"/>
        <w:ind w:left="300"/>
      </w:pPr>
      <w:r>
        <w:t>Total</w:t>
      </w:r>
      <w:r>
        <w:rPr>
          <w:spacing w:val="-4"/>
        </w:rPr>
        <w:t xml:space="preserve"> </w:t>
      </w:r>
      <w:r>
        <w:t>Expenditure……………………………………………………………</w:t>
      </w:r>
      <w:r>
        <w:rPr>
          <w:spacing w:val="-4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terms……………………</w:t>
      </w:r>
      <w:proofErr w:type="gramStart"/>
      <w:r>
        <w:t>…..</w:t>
      </w:r>
      <w:proofErr w:type="gramEnd"/>
    </w:p>
    <w:p w14:paraId="0D80151C" w14:textId="77777777" w:rsidR="00484C92" w:rsidRDefault="00484C92">
      <w:pPr>
        <w:pStyle w:val="BodyText"/>
        <w:spacing w:before="10"/>
        <w:rPr>
          <w:sz w:val="29"/>
        </w:rPr>
      </w:pPr>
    </w:p>
    <w:p w14:paraId="05B686F4" w14:textId="77777777" w:rsidR="00484C92" w:rsidRDefault="00AD2309">
      <w:pPr>
        <w:pStyle w:val="BodyText"/>
        <w:ind w:left="300"/>
      </w:pPr>
      <w:r>
        <w:t>Recommendation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Committee</w:t>
      </w:r>
    </w:p>
    <w:p w14:paraId="4663DF76" w14:textId="77777777" w:rsidR="00484C92" w:rsidRDefault="00484C92">
      <w:pPr>
        <w:pStyle w:val="BodyText"/>
      </w:pPr>
    </w:p>
    <w:p w14:paraId="00807AC7" w14:textId="77777777" w:rsidR="00484C92" w:rsidRDefault="00484C92">
      <w:pPr>
        <w:pStyle w:val="BodyText"/>
      </w:pPr>
    </w:p>
    <w:p w14:paraId="5BF2CDA7" w14:textId="77777777" w:rsidR="00484C92" w:rsidRDefault="00484C92">
      <w:pPr>
        <w:pStyle w:val="BodyText"/>
        <w:spacing w:before="7"/>
        <w:rPr>
          <w:sz w:val="21"/>
        </w:rPr>
      </w:pPr>
    </w:p>
    <w:tbl>
      <w:tblPr>
        <w:tblW w:w="10173" w:type="dxa"/>
        <w:tblInd w:w="7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1"/>
        <w:gridCol w:w="2600"/>
        <w:gridCol w:w="3482"/>
      </w:tblGrid>
      <w:tr w:rsidR="00484C92" w14:paraId="22CA7024" w14:textId="77777777" w:rsidTr="00DA5EBC">
        <w:trPr>
          <w:trHeight w:val="769"/>
        </w:trPr>
        <w:tc>
          <w:tcPr>
            <w:tcW w:w="4091" w:type="dxa"/>
          </w:tcPr>
          <w:p w14:paraId="49365B88" w14:textId="77777777" w:rsidR="00DA5EBC" w:rsidRDefault="00DA5EBC">
            <w:pPr>
              <w:pStyle w:val="TableParagraph"/>
              <w:ind w:left="756" w:right="1245" w:hanging="557"/>
              <w:rPr>
                <w:sz w:val="20"/>
              </w:rPr>
            </w:pPr>
            <w:r w:rsidRPr="00DA5EBC">
              <w:rPr>
                <w:sz w:val="20"/>
              </w:rPr>
              <w:t xml:space="preserve">Dr. Manoj </w:t>
            </w:r>
            <w:proofErr w:type="spellStart"/>
            <w:r w:rsidRPr="00DA5EBC">
              <w:rPr>
                <w:sz w:val="20"/>
              </w:rPr>
              <w:t>Majee</w:t>
            </w:r>
            <w:proofErr w:type="spellEnd"/>
          </w:p>
          <w:p w14:paraId="0CC863B4" w14:textId="3F81293A" w:rsidR="00484C92" w:rsidRDefault="00DA5EBC">
            <w:pPr>
              <w:pStyle w:val="TableParagraph"/>
              <w:ind w:left="756" w:right="1245" w:hanging="55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D2309">
              <w:rPr>
                <w:sz w:val="20"/>
              </w:rPr>
              <w:t>Chairman</w:t>
            </w:r>
          </w:p>
        </w:tc>
        <w:tc>
          <w:tcPr>
            <w:tcW w:w="2600" w:type="dxa"/>
          </w:tcPr>
          <w:p w14:paraId="7EA59BC5" w14:textId="44FEFB9A" w:rsidR="00484C92" w:rsidRDefault="00AD2309" w:rsidP="00DA5EBC">
            <w:pPr>
              <w:pStyle w:val="TableParagraph"/>
              <w:ind w:left="428" w:right="960" w:hanging="42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Saloni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Mathur</w:t>
            </w:r>
            <w:r>
              <w:rPr>
                <w:spacing w:val="-47"/>
                <w:sz w:val="20"/>
              </w:rPr>
              <w:t xml:space="preserve"> </w:t>
            </w:r>
            <w:r w:rsidR="00DA5EBC">
              <w:rPr>
                <w:sz w:val="20"/>
              </w:rPr>
              <w:t>Scientist</w:t>
            </w:r>
          </w:p>
        </w:tc>
        <w:tc>
          <w:tcPr>
            <w:tcW w:w="3482" w:type="dxa"/>
          </w:tcPr>
          <w:p w14:paraId="3255DB4A" w14:textId="1E85F836" w:rsidR="00484C92" w:rsidRDefault="00AD2309">
            <w:pPr>
              <w:pStyle w:val="TableParagraph"/>
              <w:ind w:left="1369" w:right="180" w:hanging="404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Jyothilakshmi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Vadassery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DA5EBC">
              <w:rPr>
                <w:spacing w:val="-47"/>
                <w:sz w:val="20"/>
              </w:rPr>
              <w:t xml:space="preserve">  </w:t>
            </w:r>
            <w:r w:rsidR="00DA5EBC">
              <w:rPr>
                <w:sz w:val="20"/>
              </w:rPr>
              <w:t>Scientist</w:t>
            </w:r>
          </w:p>
        </w:tc>
      </w:tr>
      <w:tr w:rsidR="00484C92" w14:paraId="3E47B2CF" w14:textId="77777777" w:rsidTr="00DA5EBC">
        <w:trPr>
          <w:trHeight w:val="769"/>
        </w:trPr>
        <w:tc>
          <w:tcPr>
            <w:tcW w:w="4091" w:type="dxa"/>
          </w:tcPr>
          <w:p w14:paraId="4B3CC8C7" w14:textId="77777777" w:rsidR="00484C92" w:rsidRDefault="00484C92">
            <w:pPr>
              <w:pStyle w:val="TableParagraph"/>
              <w:spacing w:before="1"/>
              <w:rPr>
                <w:sz w:val="25"/>
              </w:rPr>
            </w:pPr>
          </w:p>
          <w:p w14:paraId="75EF60DE" w14:textId="65120929" w:rsidR="00484C92" w:rsidRPr="00DA5EBC" w:rsidRDefault="00DA5EBC" w:rsidP="00DA5EBC">
            <w:pPr>
              <w:pStyle w:val="TableParagraph"/>
              <w:spacing w:line="230" w:lineRule="atLeast"/>
              <w:ind w:right="161"/>
              <w:rPr>
                <w:sz w:val="20"/>
              </w:rPr>
            </w:pPr>
            <w:r w:rsidRPr="00DA5EBC">
              <w:rPr>
                <w:spacing w:val="-1"/>
                <w:sz w:val="20"/>
              </w:rPr>
              <w:t xml:space="preserve">                               </w:t>
            </w:r>
            <w:r w:rsidRPr="00DA5EBC">
              <w:rPr>
                <w:spacing w:val="-1"/>
                <w:sz w:val="20"/>
              </w:rPr>
              <w:t xml:space="preserve">Shri Sudhir </w:t>
            </w:r>
            <w:proofErr w:type="spellStart"/>
            <w:r w:rsidRPr="00DA5EBC">
              <w:rPr>
                <w:spacing w:val="-1"/>
                <w:sz w:val="20"/>
              </w:rPr>
              <w:t>Patwal</w:t>
            </w:r>
            <w:proofErr w:type="spellEnd"/>
            <w:r w:rsidRPr="00DA5EBC">
              <w:rPr>
                <w:spacing w:val="-1"/>
                <w:sz w:val="20"/>
              </w:rPr>
              <w:br/>
            </w:r>
            <w:r w:rsidRPr="00DA5EBC">
              <w:rPr>
                <w:spacing w:val="-1"/>
                <w:sz w:val="20"/>
              </w:rPr>
              <w:t xml:space="preserve">                </w:t>
            </w:r>
            <w:r>
              <w:rPr>
                <w:spacing w:val="-1"/>
                <w:sz w:val="20"/>
              </w:rPr>
              <w:t xml:space="preserve">         </w:t>
            </w:r>
            <w:r w:rsidRPr="00DA5EBC">
              <w:rPr>
                <w:spacing w:val="-1"/>
                <w:sz w:val="20"/>
              </w:rPr>
              <w:t xml:space="preserve"> </w:t>
            </w:r>
            <w:r w:rsidRPr="00DA5EBC">
              <w:rPr>
                <w:spacing w:val="-1"/>
                <w:sz w:val="20"/>
              </w:rPr>
              <w:t>Purchase cum Stores Officer</w:t>
            </w:r>
          </w:p>
        </w:tc>
        <w:tc>
          <w:tcPr>
            <w:tcW w:w="6082" w:type="dxa"/>
            <w:gridSpan w:val="2"/>
          </w:tcPr>
          <w:p w14:paraId="7B641809" w14:textId="77777777" w:rsidR="00484C92" w:rsidRDefault="00484C92">
            <w:pPr>
              <w:pStyle w:val="TableParagraph"/>
              <w:spacing w:before="1"/>
              <w:rPr>
                <w:sz w:val="25"/>
              </w:rPr>
            </w:pPr>
          </w:p>
          <w:p w14:paraId="49FB06FB" w14:textId="2FC9180B" w:rsidR="00484C92" w:rsidRDefault="00DA5EBC" w:rsidP="00DA5EBC">
            <w:pPr>
              <w:pStyle w:val="TableParagraph"/>
              <w:spacing w:line="230" w:lineRule="atLeast"/>
              <w:ind w:right="2553"/>
              <w:rPr>
                <w:sz w:val="20"/>
              </w:rPr>
            </w:pPr>
            <w:r>
              <w:rPr>
                <w:b/>
                <w:bCs/>
                <w:spacing w:val="-1"/>
                <w:sz w:val="20"/>
              </w:rPr>
              <w:t xml:space="preserve">                             </w:t>
            </w:r>
            <w:r w:rsidRPr="00DA5EBC">
              <w:rPr>
                <w:spacing w:val="-1"/>
                <w:sz w:val="20"/>
              </w:rPr>
              <w:t>Mrs. Vineeta Sharma</w:t>
            </w:r>
            <w:r w:rsidRPr="00DA5EBC">
              <w:rPr>
                <w:spacing w:val="-1"/>
                <w:sz w:val="20"/>
              </w:rPr>
              <w:br/>
            </w:r>
            <w:r>
              <w:rPr>
                <w:spacing w:val="-1"/>
                <w:sz w:val="20"/>
              </w:rPr>
              <w:t xml:space="preserve">                                  </w:t>
            </w:r>
            <w:r w:rsidRPr="00DA5EBC">
              <w:rPr>
                <w:spacing w:val="-1"/>
                <w:sz w:val="20"/>
              </w:rPr>
              <w:t>Finance Officer</w:t>
            </w:r>
          </w:p>
        </w:tc>
      </w:tr>
      <w:tr w:rsidR="00DA5EBC" w14:paraId="23AC8E4A" w14:textId="77777777" w:rsidTr="00DA5EBC">
        <w:trPr>
          <w:trHeight w:val="769"/>
        </w:trPr>
        <w:tc>
          <w:tcPr>
            <w:tcW w:w="4091" w:type="dxa"/>
          </w:tcPr>
          <w:p w14:paraId="76D52DB3" w14:textId="77777777" w:rsidR="00DA5EBC" w:rsidRDefault="00DA5EBC">
            <w:pPr>
              <w:pStyle w:val="TableParagraph"/>
              <w:spacing w:before="1"/>
              <w:rPr>
                <w:sz w:val="25"/>
              </w:rPr>
            </w:pPr>
          </w:p>
        </w:tc>
        <w:tc>
          <w:tcPr>
            <w:tcW w:w="6082" w:type="dxa"/>
            <w:gridSpan w:val="2"/>
          </w:tcPr>
          <w:p w14:paraId="6B4726E8" w14:textId="77777777" w:rsidR="00DA5EBC" w:rsidRDefault="00DA5EBC">
            <w:pPr>
              <w:pStyle w:val="TableParagraph"/>
              <w:spacing w:before="1"/>
              <w:rPr>
                <w:sz w:val="25"/>
              </w:rPr>
            </w:pPr>
          </w:p>
        </w:tc>
      </w:tr>
    </w:tbl>
    <w:p w14:paraId="314BCA07" w14:textId="77777777" w:rsidR="00484C92" w:rsidRDefault="00AD2309" w:rsidP="00DA5EBC">
      <w:pPr>
        <w:pStyle w:val="BodyText"/>
      </w:pPr>
      <w:r>
        <w:t>Recommendation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Purchase Committee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approval.</w:t>
      </w:r>
    </w:p>
    <w:p w14:paraId="43923E7E" w14:textId="77777777" w:rsidR="00484C92" w:rsidRDefault="00484C92">
      <w:pPr>
        <w:pStyle w:val="BodyText"/>
        <w:rPr>
          <w:sz w:val="22"/>
        </w:rPr>
      </w:pPr>
    </w:p>
    <w:p w14:paraId="5C743A58" w14:textId="77777777" w:rsidR="00484C92" w:rsidRDefault="00484C92">
      <w:pPr>
        <w:pStyle w:val="BodyText"/>
        <w:rPr>
          <w:sz w:val="22"/>
        </w:rPr>
      </w:pPr>
    </w:p>
    <w:p w14:paraId="71EF2240" w14:textId="77777777" w:rsidR="00484C92" w:rsidRDefault="00484C92">
      <w:pPr>
        <w:pStyle w:val="BodyText"/>
        <w:rPr>
          <w:sz w:val="22"/>
        </w:rPr>
      </w:pPr>
    </w:p>
    <w:p w14:paraId="7E01DABF" w14:textId="77777777" w:rsidR="00484C92" w:rsidRDefault="00AD2309">
      <w:pPr>
        <w:pStyle w:val="BodyText"/>
        <w:tabs>
          <w:tab w:val="left" w:pos="4620"/>
          <w:tab w:val="left" w:pos="8941"/>
        </w:tabs>
        <w:spacing w:before="163"/>
        <w:ind w:left="300"/>
      </w:pPr>
      <w:r>
        <w:t>P.S.O.</w:t>
      </w:r>
      <w:r>
        <w:tab/>
        <w:t>COA</w:t>
      </w:r>
      <w:r>
        <w:tab/>
        <w:t>Director</w:t>
      </w:r>
    </w:p>
    <w:sectPr w:rsidR="00484C92">
      <w:type w:val="continuous"/>
      <w:pgSz w:w="12240" w:h="15840"/>
      <w:pgMar w:top="400" w:right="8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E7338"/>
    <w:multiLevelType w:val="hybridMultilevel"/>
    <w:tmpl w:val="D5FCE6BA"/>
    <w:lvl w:ilvl="0" w:tplc="F8F6A618">
      <w:start w:val="1"/>
      <w:numFmt w:val="decimal"/>
      <w:lvlText w:val="%1."/>
      <w:lvlJc w:val="left"/>
      <w:pPr>
        <w:ind w:left="1020" w:hanging="36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1" w:tplc="4FBC74EE">
      <w:numFmt w:val="bullet"/>
      <w:lvlText w:val="•"/>
      <w:lvlJc w:val="left"/>
      <w:pPr>
        <w:ind w:left="1944" w:hanging="363"/>
      </w:pPr>
      <w:rPr>
        <w:rFonts w:hint="default"/>
        <w:lang w:val="en-US" w:eastAsia="en-US" w:bidi="ar-SA"/>
      </w:rPr>
    </w:lvl>
    <w:lvl w:ilvl="2" w:tplc="369A3F9C">
      <w:numFmt w:val="bullet"/>
      <w:lvlText w:val="•"/>
      <w:lvlJc w:val="left"/>
      <w:pPr>
        <w:ind w:left="2868" w:hanging="363"/>
      </w:pPr>
      <w:rPr>
        <w:rFonts w:hint="default"/>
        <w:lang w:val="en-US" w:eastAsia="en-US" w:bidi="ar-SA"/>
      </w:rPr>
    </w:lvl>
    <w:lvl w:ilvl="3" w:tplc="BE48524C">
      <w:numFmt w:val="bullet"/>
      <w:lvlText w:val="•"/>
      <w:lvlJc w:val="left"/>
      <w:pPr>
        <w:ind w:left="3792" w:hanging="363"/>
      </w:pPr>
      <w:rPr>
        <w:rFonts w:hint="default"/>
        <w:lang w:val="en-US" w:eastAsia="en-US" w:bidi="ar-SA"/>
      </w:rPr>
    </w:lvl>
    <w:lvl w:ilvl="4" w:tplc="9586B8DC">
      <w:numFmt w:val="bullet"/>
      <w:lvlText w:val="•"/>
      <w:lvlJc w:val="left"/>
      <w:pPr>
        <w:ind w:left="4716" w:hanging="363"/>
      </w:pPr>
      <w:rPr>
        <w:rFonts w:hint="default"/>
        <w:lang w:val="en-US" w:eastAsia="en-US" w:bidi="ar-SA"/>
      </w:rPr>
    </w:lvl>
    <w:lvl w:ilvl="5" w:tplc="871CDFC2">
      <w:numFmt w:val="bullet"/>
      <w:lvlText w:val="•"/>
      <w:lvlJc w:val="left"/>
      <w:pPr>
        <w:ind w:left="5640" w:hanging="363"/>
      </w:pPr>
      <w:rPr>
        <w:rFonts w:hint="default"/>
        <w:lang w:val="en-US" w:eastAsia="en-US" w:bidi="ar-SA"/>
      </w:rPr>
    </w:lvl>
    <w:lvl w:ilvl="6" w:tplc="9C444C7A">
      <w:numFmt w:val="bullet"/>
      <w:lvlText w:val="•"/>
      <w:lvlJc w:val="left"/>
      <w:pPr>
        <w:ind w:left="6564" w:hanging="363"/>
      </w:pPr>
      <w:rPr>
        <w:rFonts w:hint="default"/>
        <w:lang w:val="en-US" w:eastAsia="en-US" w:bidi="ar-SA"/>
      </w:rPr>
    </w:lvl>
    <w:lvl w:ilvl="7" w:tplc="3FB6BD4E">
      <w:numFmt w:val="bullet"/>
      <w:lvlText w:val="•"/>
      <w:lvlJc w:val="left"/>
      <w:pPr>
        <w:ind w:left="7488" w:hanging="363"/>
      </w:pPr>
      <w:rPr>
        <w:rFonts w:hint="default"/>
        <w:lang w:val="en-US" w:eastAsia="en-US" w:bidi="ar-SA"/>
      </w:rPr>
    </w:lvl>
    <w:lvl w:ilvl="8" w:tplc="118479B0">
      <w:numFmt w:val="bullet"/>
      <w:lvlText w:val="•"/>
      <w:lvlJc w:val="left"/>
      <w:pPr>
        <w:ind w:left="8412" w:hanging="363"/>
      </w:pPr>
      <w:rPr>
        <w:rFonts w:hint="default"/>
        <w:lang w:val="en-US" w:eastAsia="en-US" w:bidi="ar-SA"/>
      </w:rPr>
    </w:lvl>
  </w:abstractNum>
  <w:num w:numId="1" w16cid:durableId="204848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C92"/>
    <w:rsid w:val="001B08F0"/>
    <w:rsid w:val="001D6456"/>
    <w:rsid w:val="002D71E5"/>
    <w:rsid w:val="00484C92"/>
    <w:rsid w:val="00605EE8"/>
    <w:rsid w:val="00AD2309"/>
    <w:rsid w:val="00DA5EBC"/>
    <w:rsid w:val="00EF447F"/>
    <w:rsid w:val="00F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854C"/>
  <w15:docId w15:val="{0B684E70-CE65-4DE4-9B13-E8B0CD5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097" w:right="2313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FOR PLAT GENOME RESEARCH</dc:title>
  <dc:creator>Prof. Asis Datta</dc:creator>
  <cp:lastModifiedBy>Priyanka Babuta</cp:lastModifiedBy>
  <cp:revision>6</cp:revision>
  <dcterms:created xsi:type="dcterms:W3CDTF">2024-08-12T11:37:00Z</dcterms:created>
  <dcterms:modified xsi:type="dcterms:W3CDTF">2025-02-13T07:16:00Z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2024-08-12T00:00:00Z</vt:filetime>
  </property>
</Properties>
</file>