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A82D3" w14:textId="77777777" w:rsidR="005B2F0C" w:rsidRPr="00752A01" w:rsidRDefault="005B2F0C" w:rsidP="00DD0164">
      <w:pPr>
        <w:spacing w:after="0" w:line="240" w:lineRule="auto"/>
        <w:jc w:val="right"/>
        <w:rPr>
          <w:b/>
          <w:sz w:val="40"/>
          <w:szCs w:val="40"/>
        </w:rPr>
      </w:pPr>
      <w:r w:rsidRPr="00752A01">
        <w:rPr>
          <w:b/>
          <w:sz w:val="40"/>
          <w:szCs w:val="40"/>
        </w:rPr>
        <w:t>A</w:t>
      </w:r>
      <w:r w:rsidR="00752A01" w:rsidRPr="00752A01">
        <w:rPr>
          <w:b/>
          <w:sz w:val="40"/>
          <w:szCs w:val="40"/>
        </w:rPr>
        <w:t>NNEXURE -I</w:t>
      </w:r>
    </w:p>
    <w:p w14:paraId="0899DF3A" w14:textId="77777777" w:rsidR="00DD0164" w:rsidRDefault="00DD0164" w:rsidP="00DD0164">
      <w:pPr>
        <w:spacing w:after="0" w:line="240" w:lineRule="auto"/>
        <w:jc w:val="center"/>
        <w:rPr>
          <w:b/>
          <w:sz w:val="32"/>
          <w:szCs w:val="32"/>
        </w:rPr>
      </w:pPr>
    </w:p>
    <w:p w14:paraId="1215703E" w14:textId="77777777" w:rsidR="005B2F0C" w:rsidRDefault="005B2F0C" w:rsidP="00DD0164">
      <w:pPr>
        <w:spacing w:after="0" w:line="240" w:lineRule="auto"/>
        <w:jc w:val="center"/>
        <w:rPr>
          <w:b/>
          <w:sz w:val="32"/>
          <w:szCs w:val="32"/>
        </w:rPr>
      </w:pPr>
      <w:r w:rsidRPr="00FF7223">
        <w:rPr>
          <w:b/>
          <w:sz w:val="32"/>
          <w:szCs w:val="32"/>
        </w:rPr>
        <w:t>A FRAMEWORK FOR TRANSPARENCY AUDIT</w:t>
      </w:r>
    </w:p>
    <w:p w14:paraId="5B7FA887" w14:textId="77777777" w:rsidR="00DD0164" w:rsidRPr="00FF7223" w:rsidRDefault="00DD0164" w:rsidP="00DD0164">
      <w:pPr>
        <w:spacing w:after="0" w:line="240" w:lineRule="auto"/>
        <w:jc w:val="center"/>
        <w:rPr>
          <w:b/>
          <w:sz w:val="32"/>
          <w:szCs w:val="32"/>
        </w:rPr>
      </w:pPr>
    </w:p>
    <w:p w14:paraId="4B71311D" w14:textId="77777777" w:rsidR="005B2F0C" w:rsidRPr="00FF7223" w:rsidRDefault="005B2F0C" w:rsidP="00DD016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F7223">
        <w:rPr>
          <w:rFonts w:asciiTheme="majorHAnsi" w:hAnsiTheme="majorHAnsi"/>
          <w:sz w:val="24"/>
          <w:szCs w:val="24"/>
        </w:rPr>
        <w:t>The RTI Act under section 4 provides a comprehensive framework for prom</w:t>
      </w:r>
      <w:r w:rsidR="00081322">
        <w:rPr>
          <w:rFonts w:asciiTheme="majorHAnsi" w:hAnsiTheme="majorHAnsi"/>
          <w:sz w:val="24"/>
          <w:szCs w:val="24"/>
        </w:rPr>
        <w:t>o</w:t>
      </w:r>
      <w:r w:rsidRPr="00FF7223">
        <w:rPr>
          <w:rFonts w:asciiTheme="majorHAnsi" w:hAnsiTheme="majorHAnsi"/>
          <w:sz w:val="24"/>
          <w:szCs w:val="24"/>
        </w:rPr>
        <w:t>ting openness in the functioning of the public authorities.</w:t>
      </w:r>
    </w:p>
    <w:p w14:paraId="5075F8DB" w14:textId="77777777" w:rsidR="005B2F0C" w:rsidRPr="00FF7223" w:rsidRDefault="005B2F0C" w:rsidP="00DD016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F7223">
        <w:rPr>
          <w:rFonts w:asciiTheme="majorHAnsi" w:hAnsiTheme="majorHAnsi"/>
          <w:sz w:val="24"/>
          <w:szCs w:val="24"/>
        </w:rPr>
        <w:t>While Section 4(1)</w:t>
      </w:r>
      <w:r w:rsidR="00081322">
        <w:rPr>
          <w:rFonts w:asciiTheme="majorHAnsi" w:hAnsiTheme="majorHAnsi"/>
          <w:sz w:val="24"/>
          <w:szCs w:val="24"/>
        </w:rPr>
        <w:t xml:space="preserve"> (a) provides a general guideline</w:t>
      </w:r>
      <w:r w:rsidRPr="00FF7223">
        <w:rPr>
          <w:rFonts w:asciiTheme="majorHAnsi" w:hAnsiTheme="majorHAnsi"/>
          <w:sz w:val="24"/>
          <w:szCs w:val="24"/>
        </w:rPr>
        <w:t xml:space="preserve"> for record management, so that the information could be easily stored and retained, the sub-sections b,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FF7223">
        <w:rPr>
          <w:rFonts w:asciiTheme="majorHAnsi" w:hAnsiTheme="majorHAnsi"/>
          <w:sz w:val="24"/>
          <w:szCs w:val="24"/>
        </w:rPr>
        <w:t>c  and</w:t>
      </w:r>
      <w:proofErr w:type="gramEnd"/>
      <w:r w:rsidRPr="00FF7223">
        <w:rPr>
          <w:rFonts w:asciiTheme="majorHAnsi" w:hAnsiTheme="majorHAnsi"/>
          <w:sz w:val="24"/>
          <w:szCs w:val="24"/>
        </w:rPr>
        <w:t xml:space="preserve"> d of Section 4 relate to the organizational objects and functions. Sub-sections (b), (c) and (d) of Section 4 of the RTI Act and other related information can be grouped under six categories; namely, 1-organsiation and function, 2- Budget and programmes, 3- Publicity and </w:t>
      </w:r>
      <w:r>
        <w:rPr>
          <w:rFonts w:asciiTheme="majorHAnsi" w:hAnsiTheme="majorHAnsi"/>
          <w:sz w:val="24"/>
          <w:szCs w:val="24"/>
        </w:rPr>
        <w:t>public</w:t>
      </w:r>
      <w:r w:rsidRPr="00FF7223">
        <w:rPr>
          <w:rFonts w:asciiTheme="majorHAnsi" w:hAnsiTheme="majorHAnsi"/>
          <w:sz w:val="24"/>
          <w:szCs w:val="24"/>
        </w:rPr>
        <w:t xml:space="preserve"> interface, 4-</w:t>
      </w:r>
      <w:r w:rsidR="00081322">
        <w:rPr>
          <w:rFonts w:asciiTheme="majorHAnsi" w:hAnsiTheme="majorHAnsi"/>
          <w:sz w:val="24"/>
          <w:szCs w:val="24"/>
        </w:rPr>
        <w:t xml:space="preserve"> </w:t>
      </w:r>
      <w:r w:rsidRPr="00FF7223">
        <w:rPr>
          <w:rFonts w:asciiTheme="majorHAnsi" w:hAnsiTheme="majorHAnsi"/>
          <w:sz w:val="24"/>
          <w:szCs w:val="24"/>
        </w:rPr>
        <w:t>E</w:t>
      </w:r>
      <w:r w:rsidR="00081322">
        <w:rPr>
          <w:rFonts w:asciiTheme="majorHAnsi" w:hAnsiTheme="majorHAnsi"/>
          <w:sz w:val="24"/>
          <w:szCs w:val="24"/>
        </w:rPr>
        <w:t>.</w:t>
      </w:r>
      <w:r w:rsidRPr="00FF7223">
        <w:rPr>
          <w:rFonts w:asciiTheme="majorHAnsi" w:hAnsiTheme="majorHAnsi"/>
          <w:sz w:val="24"/>
          <w:szCs w:val="24"/>
        </w:rPr>
        <w:t xml:space="preserve"> governance, 5-</w:t>
      </w:r>
      <w:r w:rsidR="00081322">
        <w:rPr>
          <w:rFonts w:asciiTheme="majorHAnsi" w:hAnsiTheme="majorHAnsi"/>
          <w:sz w:val="24"/>
          <w:szCs w:val="24"/>
        </w:rPr>
        <w:t xml:space="preserve"> </w:t>
      </w:r>
      <w:r w:rsidRPr="00FF7223">
        <w:rPr>
          <w:rFonts w:asciiTheme="majorHAnsi" w:hAnsiTheme="majorHAnsi"/>
          <w:sz w:val="24"/>
          <w:szCs w:val="24"/>
        </w:rPr>
        <w:t>Information as prescribed and 6. Information disclosed on own initiative.</w:t>
      </w:r>
    </w:p>
    <w:p w14:paraId="58D8C2CC" w14:textId="77777777" w:rsidR="005B2F0C" w:rsidRPr="002B1470" w:rsidRDefault="005B2F0C" w:rsidP="005B2F0C">
      <w:pPr>
        <w:jc w:val="both"/>
        <w:rPr>
          <w:rFonts w:asciiTheme="majorHAnsi" w:hAnsiTheme="majorHAnsi"/>
          <w:b/>
          <w:sz w:val="28"/>
          <w:szCs w:val="28"/>
        </w:rPr>
      </w:pPr>
      <w:r w:rsidRPr="002B1470">
        <w:rPr>
          <w:rFonts w:asciiTheme="majorHAnsi" w:hAnsiTheme="majorHAnsi"/>
          <w:b/>
          <w:sz w:val="28"/>
          <w:szCs w:val="28"/>
        </w:rPr>
        <w:t xml:space="preserve">1. </w:t>
      </w:r>
      <w:r w:rsidRPr="002B1470">
        <w:rPr>
          <w:rFonts w:asciiTheme="majorHAnsi" w:hAnsiTheme="majorHAnsi"/>
          <w:b/>
          <w:sz w:val="28"/>
          <w:szCs w:val="28"/>
        </w:rPr>
        <w:tab/>
        <w:t>Organisation and Function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2275"/>
        <w:gridCol w:w="7816"/>
        <w:gridCol w:w="3060"/>
      </w:tblGrid>
      <w:tr w:rsidR="005B2F0C" w:rsidRPr="00FF7223" w14:paraId="6B18FBF8" w14:textId="77777777" w:rsidTr="000760FC">
        <w:tc>
          <w:tcPr>
            <w:tcW w:w="827" w:type="dxa"/>
          </w:tcPr>
          <w:p w14:paraId="0EB5F2C4" w14:textId="77777777" w:rsidR="005B2F0C" w:rsidRPr="00FF7223" w:rsidRDefault="005B2F0C" w:rsidP="004E486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S.</w:t>
            </w:r>
            <w:r w:rsidR="004E486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No</w:t>
            </w:r>
            <w:r w:rsidR="004E486E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14:paraId="752EF6D5" w14:textId="77777777" w:rsidR="005B2F0C" w:rsidRPr="00FF7223" w:rsidRDefault="005B2F0C" w:rsidP="000760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Item</w:t>
            </w:r>
          </w:p>
        </w:tc>
        <w:tc>
          <w:tcPr>
            <w:tcW w:w="7513" w:type="dxa"/>
          </w:tcPr>
          <w:p w14:paraId="25C03AF9" w14:textId="77777777" w:rsidR="005B2F0C" w:rsidRPr="00FF7223" w:rsidRDefault="005B2F0C" w:rsidP="004E486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 xml:space="preserve">Details of </w:t>
            </w:r>
            <w:r w:rsidR="004E486E">
              <w:rPr>
                <w:rFonts w:asciiTheme="majorHAnsi" w:hAnsiTheme="majorHAnsi"/>
                <w:b/>
                <w:sz w:val="24"/>
                <w:szCs w:val="24"/>
              </w:rPr>
              <w:t>d</w:t>
            </w: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isclosure</w:t>
            </w:r>
          </w:p>
        </w:tc>
        <w:tc>
          <w:tcPr>
            <w:tcW w:w="3363" w:type="dxa"/>
          </w:tcPr>
          <w:p w14:paraId="5AA32405" w14:textId="77777777" w:rsidR="005B2F0C" w:rsidRDefault="005B2F0C" w:rsidP="006F6D8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 xml:space="preserve">Remarks/ Reference Points </w:t>
            </w:r>
          </w:p>
          <w:p w14:paraId="3FA9AB2F" w14:textId="77777777" w:rsidR="005B2F0C" w:rsidRPr="00FF7223" w:rsidRDefault="005B2F0C" w:rsidP="006F6D8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(Fully met/partially met/ not met- Not applicable will be treated as fully met/partially met)</w:t>
            </w:r>
          </w:p>
        </w:tc>
      </w:tr>
      <w:tr w:rsidR="005B2F0C" w:rsidRPr="00FF7223" w14:paraId="35B51BD4" w14:textId="77777777" w:rsidTr="000760FC">
        <w:trPr>
          <w:trHeight w:val="504"/>
        </w:trPr>
        <w:tc>
          <w:tcPr>
            <w:tcW w:w="827" w:type="dxa"/>
            <w:vMerge w:val="restart"/>
          </w:tcPr>
          <w:p w14:paraId="38874764" w14:textId="77777777" w:rsidR="005B2F0C" w:rsidRPr="00FF7223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F7223">
              <w:rPr>
                <w:rFonts w:asciiTheme="majorHAnsi" w:hAnsiTheme="majorHAnsi"/>
                <w:sz w:val="24"/>
                <w:szCs w:val="24"/>
              </w:rPr>
              <w:t xml:space="preserve">1.1 </w:t>
            </w:r>
          </w:p>
        </w:tc>
        <w:tc>
          <w:tcPr>
            <w:tcW w:w="2400" w:type="dxa"/>
            <w:vMerge w:val="restart"/>
          </w:tcPr>
          <w:p w14:paraId="38CA8931" w14:textId="77777777" w:rsidR="005B2F0C" w:rsidRPr="00FF7223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FF7223">
              <w:rPr>
                <w:rFonts w:asciiTheme="majorHAnsi" w:hAnsiTheme="majorHAnsi"/>
                <w:sz w:val="24"/>
                <w:szCs w:val="24"/>
              </w:rPr>
              <w:t>Particulars of</w:t>
            </w:r>
            <w:proofErr w:type="gramEnd"/>
            <w:r w:rsidRPr="00FF7223">
              <w:rPr>
                <w:rFonts w:asciiTheme="majorHAnsi" w:hAnsiTheme="majorHAnsi"/>
                <w:sz w:val="24"/>
                <w:szCs w:val="24"/>
              </w:rPr>
              <w:t xml:space="preserve"> its organisation, functions and duties </w:t>
            </w:r>
          </w:p>
          <w:p w14:paraId="4CFDE9AD" w14:textId="77777777" w:rsidR="005B2F0C" w:rsidRPr="00FF7223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F7223">
              <w:rPr>
                <w:rFonts w:asciiTheme="majorHAnsi" w:hAnsiTheme="majorHAnsi"/>
                <w:sz w:val="24"/>
                <w:szCs w:val="24"/>
              </w:rPr>
              <w:t>[Section 4(1)(b)(</w:t>
            </w:r>
            <w:proofErr w:type="spellStart"/>
            <w:r w:rsidRPr="00FF7223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Pr="00FF7223">
              <w:rPr>
                <w:rFonts w:asciiTheme="majorHAnsi" w:hAnsiTheme="majorHAnsi"/>
                <w:sz w:val="24"/>
                <w:szCs w:val="24"/>
              </w:rPr>
              <w:t>)]</w:t>
            </w:r>
          </w:p>
        </w:tc>
        <w:tc>
          <w:tcPr>
            <w:tcW w:w="7513" w:type="dxa"/>
          </w:tcPr>
          <w:p w14:paraId="43FA79A0" w14:textId="77777777" w:rsidR="00B0211C" w:rsidRDefault="005B2F0C" w:rsidP="00B0211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F7223">
              <w:rPr>
                <w:rFonts w:asciiTheme="majorHAnsi" w:hAnsiTheme="majorHAnsi"/>
                <w:sz w:val="24"/>
                <w:szCs w:val="24"/>
              </w:rPr>
              <w:t>Name and address of the Organization</w:t>
            </w:r>
          </w:p>
          <w:p w14:paraId="7B18B88D" w14:textId="77777777" w:rsidR="000760FC" w:rsidRPr="00B0211C" w:rsidRDefault="000760FC" w:rsidP="000760FC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8224C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National Institute of Plant Genome Research</w:t>
            </w:r>
            <w:r w:rsidRPr="0038224C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38224C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Aruna</w:t>
            </w:r>
            <w:proofErr w:type="spellEnd"/>
            <w:r w:rsidRPr="0038224C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 Asaf Ali Marg, P.O. Box No. 10531</w:t>
            </w:r>
            <w:r w:rsidRPr="0038224C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Pr="0038224C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New Delhi - 110 067</w:t>
            </w:r>
          </w:p>
        </w:tc>
        <w:tc>
          <w:tcPr>
            <w:tcW w:w="3363" w:type="dxa"/>
          </w:tcPr>
          <w:p w14:paraId="7E6CF9B9" w14:textId="77777777" w:rsidR="005B2F0C" w:rsidRPr="00FF7223" w:rsidRDefault="00772EF7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01C64CFC" w14:textId="77777777" w:rsidTr="000760FC">
        <w:trPr>
          <w:trHeight w:val="413"/>
        </w:trPr>
        <w:tc>
          <w:tcPr>
            <w:tcW w:w="827" w:type="dxa"/>
            <w:vMerge/>
          </w:tcPr>
          <w:p w14:paraId="7FF963F6" w14:textId="77777777" w:rsidR="005B2F0C" w:rsidRPr="00FF7223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1D7CCD4E" w14:textId="77777777" w:rsidR="005B2F0C" w:rsidRPr="00FF7223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7DCE367" w14:textId="77777777" w:rsidR="005B2F0C" w:rsidRDefault="005B2F0C" w:rsidP="000760F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F7223">
              <w:rPr>
                <w:rFonts w:asciiTheme="majorHAnsi" w:hAnsiTheme="majorHAnsi"/>
                <w:sz w:val="24"/>
                <w:szCs w:val="24"/>
              </w:rPr>
              <w:t>Head of the organization</w:t>
            </w:r>
          </w:p>
          <w:p w14:paraId="500CDDDA" w14:textId="77777777" w:rsidR="000760FC" w:rsidRDefault="000760FC" w:rsidP="000760FC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Director</w:t>
            </w:r>
          </w:p>
          <w:p w14:paraId="18A7E291" w14:textId="550D6F86" w:rsidR="000760FC" w:rsidRPr="00571347" w:rsidRDefault="00FF6BDD" w:rsidP="00571347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8" w:history="1">
              <w:r w:rsidR="000760FC" w:rsidRPr="002922F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0760FC" w:rsidRPr="002922F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/about_us/director.php</w:t>
              </w:r>
            </w:hyperlink>
          </w:p>
        </w:tc>
        <w:tc>
          <w:tcPr>
            <w:tcW w:w="3363" w:type="dxa"/>
          </w:tcPr>
          <w:p w14:paraId="7BAB9D81" w14:textId="77777777" w:rsidR="005B2F0C" w:rsidRPr="00FF7223" w:rsidRDefault="00772EF7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0BBE27C6" w14:textId="77777777" w:rsidTr="000760FC">
        <w:trPr>
          <w:trHeight w:val="419"/>
        </w:trPr>
        <w:tc>
          <w:tcPr>
            <w:tcW w:w="827" w:type="dxa"/>
            <w:vMerge/>
          </w:tcPr>
          <w:p w14:paraId="2F842169" w14:textId="77777777" w:rsidR="005B2F0C" w:rsidRPr="00FF7223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7B028605" w14:textId="77777777" w:rsidR="005B2F0C" w:rsidRPr="00FF7223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ADC6C99" w14:textId="77777777" w:rsidR="005B2F0C" w:rsidRDefault="005B2F0C" w:rsidP="000760F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F7223">
              <w:rPr>
                <w:rFonts w:asciiTheme="majorHAnsi" w:hAnsiTheme="majorHAnsi"/>
                <w:sz w:val="24"/>
                <w:szCs w:val="24"/>
              </w:rPr>
              <w:t>Vision, Mission and Key objectives</w:t>
            </w:r>
          </w:p>
          <w:bookmarkStart w:id="0" w:name="_Hlk520281416"/>
          <w:p w14:paraId="653EE9F2" w14:textId="78085A38" w:rsidR="00772EF7" w:rsidRDefault="006E16C7" w:rsidP="00772EF7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Style w:val="Hyperlink"/>
                <w:rFonts w:asciiTheme="majorHAnsi" w:hAnsiTheme="majorHAnsi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Theme="majorHAnsi" w:hAnsiTheme="majorHAnsi"/>
                <w:sz w:val="24"/>
                <w:szCs w:val="24"/>
              </w:rPr>
              <w:instrText xml:space="preserve"> HYPERLINK "http://www.nipgr.res.in/about_us/institute.php" </w:instrText>
            </w:r>
            <w:r>
              <w:rPr>
                <w:rStyle w:val="Hyperlink"/>
                <w:rFonts w:asciiTheme="majorHAnsi" w:hAnsiTheme="majorHAnsi"/>
                <w:sz w:val="24"/>
                <w:szCs w:val="24"/>
              </w:rPr>
              <w:fldChar w:fldCharType="separate"/>
            </w:r>
            <w:r w:rsidR="00772EF7" w:rsidRPr="002922FB">
              <w:rPr>
                <w:rStyle w:val="Hyperlink"/>
                <w:rFonts w:asciiTheme="majorHAnsi" w:hAnsiTheme="majorHAnsi"/>
                <w:sz w:val="24"/>
                <w:szCs w:val="24"/>
              </w:rPr>
              <w:t>http://www.nipgr.</w:t>
            </w:r>
            <w:r w:rsidR="00A545B1">
              <w:rPr>
                <w:rStyle w:val="Hyperlink"/>
                <w:rFonts w:asciiTheme="majorHAnsi" w:hAnsiTheme="majorHAnsi"/>
                <w:sz w:val="24"/>
                <w:szCs w:val="24"/>
              </w:rPr>
              <w:t>ac.in</w:t>
            </w:r>
            <w:r w:rsidR="00772EF7" w:rsidRPr="002922FB">
              <w:rPr>
                <w:rStyle w:val="Hyperlink"/>
                <w:rFonts w:asciiTheme="majorHAnsi" w:hAnsiTheme="majorHAnsi"/>
                <w:sz w:val="24"/>
                <w:szCs w:val="24"/>
              </w:rPr>
              <w:t>/about_us/institute.php</w:t>
            </w:r>
            <w:r>
              <w:rPr>
                <w:rStyle w:val="Hyperlink"/>
                <w:rFonts w:asciiTheme="majorHAnsi" w:hAnsiTheme="majorHAnsi"/>
                <w:sz w:val="24"/>
                <w:szCs w:val="24"/>
              </w:rPr>
              <w:fldChar w:fldCharType="end"/>
            </w:r>
          </w:p>
          <w:p w14:paraId="39A1C3E1" w14:textId="2D4CCFC8" w:rsidR="00772EF7" w:rsidRPr="006F6D85" w:rsidRDefault="00FF6BDD" w:rsidP="006F6D85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9" w:history="1">
              <w:r w:rsidR="00772EF7" w:rsidRPr="002922F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772EF7" w:rsidRPr="002922F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/about_us/citizens_charter.php</w:t>
              </w:r>
            </w:hyperlink>
            <w:bookmarkEnd w:id="0"/>
          </w:p>
        </w:tc>
        <w:tc>
          <w:tcPr>
            <w:tcW w:w="3363" w:type="dxa"/>
          </w:tcPr>
          <w:p w14:paraId="0DE455D9" w14:textId="77777777" w:rsidR="005B2F0C" w:rsidRPr="00FF7223" w:rsidRDefault="00983179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78146D74" w14:textId="77777777" w:rsidTr="000760FC">
        <w:trPr>
          <w:trHeight w:val="411"/>
        </w:trPr>
        <w:tc>
          <w:tcPr>
            <w:tcW w:w="827" w:type="dxa"/>
            <w:vMerge/>
          </w:tcPr>
          <w:p w14:paraId="1908846A" w14:textId="77777777" w:rsidR="005B2F0C" w:rsidRPr="00FF7223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76CC93CC" w14:textId="77777777" w:rsidR="005B2F0C" w:rsidRPr="00FF7223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14EE947" w14:textId="77777777" w:rsidR="005B2F0C" w:rsidRDefault="005B2F0C" w:rsidP="000760F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F7223">
              <w:rPr>
                <w:rFonts w:asciiTheme="majorHAnsi" w:hAnsiTheme="majorHAnsi"/>
                <w:sz w:val="24"/>
                <w:szCs w:val="24"/>
              </w:rPr>
              <w:t>Function and duties</w:t>
            </w:r>
          </w:p>
          <w:bookmarkStart w:id="1" w:name="_Hlk520281438"/>
          <w:p w14:paraId="6B581F7C" w14:textId="4189D96F" w:rsidR="0016219E" w:rsidRDefault="006E16C7" w:rsidP="00FC6AA8">
            <w:pPr>
              <w:pStyle w:val="ListParagraph"/>
              <w:ind w:left="1080"/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r>
              <w:rPr>
                <w:rStyle w:val="Hyperlink"/>
                <w:rFonts w:asciiTheme="majorHAnsi" w:hAnsiTheme="majorHAnsi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Theme="majorHAnsi" w:hAnsiTheme="majorHAnsi"/>
                <w:sz w:val="24"/>
                <w:szCs w:val="24"/>
              </w:rPr>
              <w:instrText xml:space="preserve"> HYPERLINK "http://www.nipgr.res.in/files/rti/Bye_Laws_NIPGR_web.pdf" </w:instrText>
            </w:r>
            <w:r>
              <w:rPr>
                <w:rStyle w:val="Hyperlink"/>
                <w:rFonts w:asciiTheme="majorHAnsi" w:hAnsiTheme="majorHAnsi"/>
                <w:sz w:val="24"/>
                <w:szCs w:val="24"/>
              </w:rPr>
              <w:fldChar w:fldCharType="separate"/>
            </w:r>
            <w:r w:rsidR="0016219E" w:rsidRPr="00C14155">
              <w:rPr>
                <w:rStyle w:val="Hyperlink"/>
                <w:rFonts w:asciiTheme="majorHAnsi" w:hAnsiTheme="majorHAnsi"/>
                <w:sz w:val="24"/>
                <w:szCs w:val="24"/>
              </w:rPr>
              <w:t>http://www.nipgr.</w:t>
            </w:r>
            <w:r w:rsidR="00A545B1">
              <w:rPr>
                <w:rStyle w:val="Hyperlink"/>
                <w:rFonts w:asciiTheme="majorHAnsi" w:hAnsiTheme="majorHAnsi"/>
                <w:sz w:val="24"/>
                <w:szCs w:val="24"/>
              </w:rPr>
              <w:t>ac.in</w:t>
            </w:r>
            <w:r w:rsidR="0016219E" w:rsidRPr="00C14155">
              <w:rPr>
                <w:rStyle w:val="Hyperlink"/>
                <w:rFonts w:asciiTheme="majorHAnsi" w:hAnsiTheme="majorHAnsi"/>
                <w:sz w:val="24"/>
                <w:szCs w:val="24"/>
              </w:rPr>
              <w:t>/files/rti/Bye_Laws_NIPGR_web.pdf</w:t>
            </w:r>
            <w:r>
              <w:rPr>
                <w:rStyle w:val="Hyperlink"/>
                <w:rFonts w:asciiTheme="majorHAnsi" w:hAnsiTheme="majorHAnsi"/>
                <w:sz w:val="24"/>
                <w:szCs w:val="24"/>
              </w:rPr>
              <w:fldChar w:fldCharType="end"/>
            </w:r>
          </w:p>
          <w:bookmarkStart w:id="2" w:name="_Hlk520281455"/>
          <w:bookmarkEnd w:id="1"/>
          <w:p w14:paraId="2EBCB7F5" w14:textId="75039C8D" w:rsidR="00B6543E" w:rsidRDefault="006E16C7" w:rsidP="00FC6AA8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sz w:val="24"/>
                <w:szCs w:val="24"/>
              </w:rPr>
              <w:instrText xml:space="preserve"> HYPERLINK "</w:instrText>
            </w:r>
            <w:r w:rsidRPr="006E16C7">
              <w:rPr>
                <w:rFonts w:asciiTheme="majorHAnsi" w:hAnsiTheme="majorHAnsi"/>
                <w:sz w:val="24"/>
                <w:szCs w:val="24"/>
              </w:rPr>
              <w:instrText>http://www.nipgr.res.in/files/rti/memorandum_association.pdf</w:instrText>
            </w:r>
            <w:r>
              <w:rPr>
                <w:rFonts w:asciiTheme="majorHAnsi" w:hAnsiTheme="majorHAnsi"/>
                <w:sz w:val="24"/>
                <w:szCs w:val="24"/>
              </w:rPr>
              <w:instrText xml:space="preserve">" </w:instrText>
            </w:r>
            <w:r>
              <w:rPr>
                <w:rFonts w:asciiTheme="majorHAnsi" w:hAnsiTheme="majorHAnsi"/>
                <w:sz w:val="24"/>
                <w:szCs w:val="24"/>
              </w:rPr>
              <w:fldChar w:fldCharType="separate"/>
            </w:r>
            <w:r w:rsidRPr="00114CA3">
              <w:rPr>
                <w:rStyle w:val="Hyperlink"/>
                <w:rFonts w:asciiTheme="majorHAnsi" w:hAnsiTheme="majorHAnsi"/>
                <w:sz w:val="24"/>
                <w:szCs w:val="24"/>
              </w:rPr>
              <w:t>http://www.nipgr.</w:t>
            </w:r>
            <w:r w:rsidR="00A545B1">
              <w:rPr>
                <w:rStyle w:val="Hyperlink"/>
                <w:rFonts w:asciiTheme="majorHAnsi" w:hAnsiTheme="majorHAnsi"/>
                <w:sz w:val="24"/>
                <w:szCs w:val="24"/>
              </w:rPr>
              <w:t>ac.in</w:t>
            </w:r>
            <w:r w:rsidRPr="00114CA3">
              <w:rPr>
                <w:rStyle w:val="Hyperlink"/>
                <w:rFonts w:asciiTheme="majorHAnsi" w:hAnsiTheme="majorHAnsi"/>
                <w:sz w:val="24"/>
                <w:szCs w:val="24"/>
              </w:rPr>
              <w:t>/files/rti/memorandum_association.pdf</w:t>
            </w:r>
            <w:r>
              <w:rPr>
                <w:rFonts w:asciiTheme="majorHAnsi" w:hAnsiTheme="majorHAnsi"/>
                <w:sz w:val="24"/>
                <w:szCs w:val="24"/>
              </w:rPr>
              <w:fldChar w:fldCharType="end"/>
            </w:r>
          </w:p>
          <w:bookmarkEnd w:id="2"/>
          <w:p w14:paraId="18E9F8AA" w14:textId="77777777" w:rsidR="006E16C7" w:rsidRPr="00FC6AA8" w:rsidRDefault="006E16C7" w:rsidP="00FC6AA8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3" w:type="dxa"/>
          </w:tcPr>
          <w:p w14:paraId="62F5503F" w14:textId="77777777" w:rsidR="005B2F0C" w:rsidRPr="00FF7223" w:rsidRDefault="006B7DF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Fully </w:t>
            </w:r>
            <w:r w:rsidR="0016219E">
              <w:rPr>
                <w:rFonts w:asciiTheme="majorHAnsi" w:hAnsiTheme="majorHAnsi"/>
                <w:sz w:val="24"/>
                <w:szCs w:val="24"/>
              </w:rPr>
              <w:t>met</w:t>
            </w:r>
          </w:p>
        </w:tc>
      </w:tr>
      <w:tr w:rsidR="005B2F0C" w:rsidRPr="00FF7223" w14:paraId="7C6CAB05" w14:textId="77777777" w:rsidTr="000760FC">
        <w:trPr>
          <w:trHeight w:val="415"/>
        </w:trPr>
        <w:tc>
          <w:tcPr>
            <w:tcW w:w="827" w:type="dxa"/>
            <w:vMerge/>
          </w:tcPr>
          <w:p w14:paraId="42B802E9" w14:textId="77777777" w:rsidR="005B2F0C" w:rsidRPr="00FF7223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28548395" w14:textId="77777777" w:rsidR="005B2F0C" w:rsidRPr="00FF7223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D48A3ED" w14:textId="77777777" w:rsidR="005B2F0C" w:rsidRDefault="005B2F0C" w:rsidP="000760F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F7223">
              <w:rPr>
                <w:rFonts w:asciiTheme="majorHAnsi" w:hAnsiTheme="majorHAnsi"/>
                <w:sz w:val="24"/>
                <w:szCs w:val="24"/>
              </w:rPr>
              <w:t>Organization Chart</w:t>
            </w:r>
          </w:p>
          <w:p w14:paraId="76C588CC" w14:textId="77777777" w:rsidR="00F95871" w:rsidRPr="00FF7223" w:rsidRDefault="00F95871" w:rsidP="00F95871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  <w:tc>
          <w:tcPr>
            <w:tcW w:w="3363" w:type="dxa"/>
          </w:tcPr>
          <w:p w14:paraId="131DE1D0" w14:textId="77777777" w:rsidR="005B2F0C" w:rsidRPr="00F95871" w:rsidRDefault="00F95871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95871">
              <w:rPr>
                <w:rFonts w:asciiTheme="majorHAnsi" w:hAnsiTheme="majorHAnsi"/>
                <w:sz w:val="24"/>
                <w:szCs w:val="24"/>
              </w:rPr>
              <w:t>Not met</w:t>
            </w:r>
          </w:p>
        </w:tc>
      </w:tr>
      <w:tr w:rsidR="005B2F0C" w:rsidRPr="00FF7223" w14:paraId="4172ECF2" w14:textId="77777777" w:rsidTr="000760FC">
        <w:tc>
          <w:tcPr>
            <w:tcW w:w="827" w:type="dxa"/>
            <w:vMerge/>
          </w:tcPr>
          <w:p w14:paraId="6FE9E370" w14:textId="77777777" w:rsidR="005B2F0C" w:rsidRPr="00FF7223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7AC72D01" w14:textId="77777777" w:rsidR="005B2F0C" w:rsidRPr="00FF7223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616802A" w14:textId="77777777" w:rsidR="005B2F0C" w:rsidRDefault="005B2F0C" w:rsidP="000760F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F7223">
              <w:rPr>
                <w:rFonts w:asciiTheme="majorHAnsi" w:hAnsiTheme="majorHAnsi"/>
                <w:sz w:val="24"/>
                <w:szCs w:val="24"/>
              </w:rPr>
              <w:t xml:space="preserve">Any other details-the genesis, inception, formation of the department and the </w:t>
            </w:r>
            <w:proofErr w:type="spellStart"/>
            <w:r w:rsidRPr="00FF7223">
              <w:rPr>
                <w:rFonts w:asciiTheme="majorHAnsi" w:hAnsiTheme="majorHAnsi"/>
                <w:sz w:val="24"/>
                <w:szCs w:val="24"/>
              </w:rPr>
              <w:t>HoDs</w:t>
            </w:r>
            <w:proofErr w:type="spellEnd"/>
            <w:r w:rsidRPr="00FF7223">
              <w:rPr>
                <w:rFonts w:asciiTheme="majorHAnsi" w:hAnsiTheme="majorHAnsi"/>
                <w:sz w:val="24"/>
                <w:szCs w:val="24"/>
              </w:rPr>
              <w:t xml:space="preserve"> from time to time as well as the committees/ Commissions constituted from time to time have been dealt</w:t>
            </w:r>
            <w:r w:rsidR="00772EF7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683FAE63" w14:textId="05E9B841" w:rsidR="005B2F0C" w:rsidRPr="00A03003" w:rsidRDefault="00FF6BDD" w:rsidP="00073989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0" w:history="1">
              <w:r w:rsidR="00772EF7" w:rsidRPr="002922F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772EF7" w:rsidRPr="002922F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/about_us/committees.php</w:t>
              </w:r>
            </w:hyperlink>
          </w:p>
        </w:tc>
        <w:tc>
          <w:tcPr>
            <w:tcW w:w="3363" w:type="dxa"/>
          </w:tcPr>
          <w:p w14:paraId="6E11F1B7" w14:textId="77777777" w:rsidR="005B2F0C" w:rsidRPr="00FF7223" w:rsidRDefault="002C7414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br/>
              <w:t>Fully</w:t>
            </w:r>
            <w:r w:rsidR="004C7EE0">
              <w:rPr>
                <w:rFonts w:asciiTheme="majorHAnsi" w:hAnsiTheme="majorHAnsi"/>
                <w:sz w:val="24"/>
                <w:szCs w:val="24"/>
              </w:rPr>
              <w:t xml:space="preserve"> met</w:t>
            </w:r>
          </w:p>
        </w:tc>
      </w:tr>
      <w:tr w:rsidR="005B2F0C" w:rsidRPr="00FF7223" w14:paraId="24AE441B" w14:textId="77777777" w:rsidTr="000760FC">
        <w:tc>
          <w:tcPr>
            <w:tcW w:w="827" w:type="dxa"/>
            <w:vMerge w:val="restart"/>
          </w:tcPr>
          <w:p w14:paraId="70F8D64E" w14:textId="77777777" w:rsidR="005B2F0C" w:rsidRPr="00FF7223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1.2</w:t>
            </w:r>
          </w:p>
        </w:tc>
        <w:tc>
          <w:tcPr>
            <w:tcW w:w="2400" w:type="dxa"/>
            <w:vMerge w:val="restart"/>
          </w:tcPr>
          <w:p w14:paraId="154258BD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Power and duties of its officers and employees</w:t>
            </w:r>
          </w:p>
          <w:p w14:paraId="2D52FB71" w14:textId="77777777" w:rsidR="005B2F0C" w:rsidRPr="00FF7223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[Section 4(1) (b)(ii)]</w:t>
            </w:r>
          </w:p>
        </w:tc>
        <w:tc>
          <w:tcPr>
            <w:tcW w:w="7513" w:type="dxa"/>
          </w:tcPr>
          <w:p w14:paraId="6384DB0A" w14:textId="77777777" w:rsidR="005B2F0C" w:rsidRDefault="005B2F0C" w:rsidP="000760FC">
            <w:pPr>
              <w:pStyle w:val="ListParagraph"/>
              <w:numPr>
                <w:ilvl w:val="0"/>
                <w:numId w:val="2"/>
              </w:numPr>
              <w:ind w:left="498" w:hanging="42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Powers and duties of officers (administrative, financial and judicial)</w:t>
            </w:r>
          </w:p>
          <w:p w14:paraId="7AD4094A" w14:textId="41455E4B" w:rsidR="002C7414" w:rsidRDefault="00FF6BDD" w:rsidP="00073989">
            <w:pPr>
              <w:pStyle w:val="ListParagraph"/>
              <w:ind w:left="498"/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hyperlink r:id="rId11" w:history="1">
              <w:r w:rsidR="002C7414" w:rsidRPr="007047D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2C7414" w:rsidRPr="007047D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/files/rti/Bye_Laws_NIPGR_web.pdf</w:t>
              </w:r>
            </w:hyperlink>
          </w:p>
          <w:p w14:paraId="337542FC" w14:textId="1E8481C1" w:rsidR="006E16C7" w:rsidRPr="00E33FCB" w:rsidRDefault="00FF6BDD" w:rsidP="006E16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2" w:history="1">
              <w:r w:rsidR="006E16C7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6E16C7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/files/rti/Memorandum_Association.pdf</w:t>
              </w:r>
            </w:hyperlink>
          </w:p>
          <w:p w14:paraId="349794FD" w14:textId="2E9884BD" w:rsidR="006E16C7" w:rsidRPr="006E16C7" w:rsidRDefault="006E16C7" w:rsidP="006E16C7">
            <w:pPr>
              <w:jc w:val="both"/>
              <w:rPr>
                <w:rFonts w:asciiTheme="majorHAnsi" w:hAnsiTheme="majorHAnsi"/>
                <w:color w:val="0000FF" w:themeColor="hyperlink"/>
                <w:sz w:val="24"/>
                <w:szCs w:val="24"/>
                <w:u w:val="single"/>
              </w:rPr>
            </w:pPr>
            <w:r w:rsidRPr="00E33FCB">
              <w:rPr>
                <w:rStyle w:val="Hyperlink"/>
                <w:rFonts w:asciiTheme="majorHAnsi" w:hAnsiTheme="majorHAnsi"/>
                <w:sz w:val="24"/>
                <w:szCs w:val="24"/>
              </w:rPr>
              <w:t>http://www.nipgr.</w:t>
            </w:r>
            <w:r w:rsidR="00A545B1">
              <w:rPr>
                <w:rStyle w:val="Hyperlink"/>
                <w:rFonts w:asciiTheme="majorHAnsi" w:hAnsiTheme="majorHAnsi"/>
                <w:sz w:val="24"/>
                <w:szCs w:val="24"/>
              </w:rPr>
              <w:t>ac.in</w:t>
            </w:r>
            <w:r w:rsidRPr="00E33FCB">
              <w:rPr>
                <w:rStyle w:val="Hyperlink"/>
                <w:rFonts w:asciiTheme="majorHAnsi" w:hAnsiTheme="majorHAnsi"/>
                <w:sz w:val="24"/>
                <w:szCs w:val="24"/>
              </w:rPr>
              <w:t>/files/misc/NIPGR_RR_Website.pdf</w:t>
            </w:r>
          </w:p>
        </w:tc>
        <w:tc>
          <w:tcPr>
            <w:tcW w:w="3363" w:type="dxa"/>
          </w:tcPr>
          <w:p w14:paraId="363B86C7" w14:textId="77777777" w:rsidR="005B2F0C" w:rsidRPr="00FF7223" w:rsidRDefault="002C7414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Fully </w:t>
            </w:r>
            <w:r w:rsidR="004C7EE0">
              <w:rPr>
                <w:rFonts w:asciiTheme="majorHAnsi" w:hAnsiTheme="majorHAnsi"/>
                <w:sz w:val="24"/>
                <w:szCs w:val="24"/>
              </w:rPr>
              <w:t>met</w:t>
            </w:r>
          </w:p>
        </w:tc>
      </w:tr>
      <w:tr w:rsidR="005B2F0C" w:rsidRPr="00FF7223" w14:paraId="14E03B66" w14:textId="77777777" w:rsidTr="000760FC">
        <w:trPr>
          <w:trHeight w:val="409"/>
        </w:trPr>
        <w:tc>
          <w:tcPr>
            <w:tcW w:w="827" w:type="dxa"/>
            <w:vMerge/>
          </w:tcPr>
          <w:p w14:paraId="4C77820B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1FC4CFB7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C6172A6" w14:textId="77777777" w:rsidR="005B2F0C" w:rsidRDefault="005B2F0C" w:rsidP="000760FC">
            <w:pPr>
              <w:pStyle w:val="ListParagraph"/>
              <w:numPr>
                <w:ilvl w:val="0"/>
                <w:numId w:val="2"/>
              </w:numPr>
              <w:ind w:left="498" w:hanging="42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Power and duties of other employees</w:t>
            </w:r>
          </w:p>
          <w:p w14:paraId="21783BF9" w14:textId="3BE598D1" w:rsidR="002C7414" w:rsidRDefault="00FF6BDD" w:rsidP="009144D2">
            <w:pPr>
              <w:pStyle w:val="ListParagraph"/>
              <w:ind w:left="498"/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hyperlink r:id="rId13" w:history="1">
              <w:r w:rsidR="002C7414" w:rsidRPr="007047D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2C7414" w:rsidRPr="007047D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/files/rti/Bye_Laws_NIPGR_web.pdf</w:t>
              </w:r>
            </w:hyperlink>
          </w:p>
          <w:p w14:paraId="1CA187FD" w14:textId="794DA549" w:rsidR="006E16C7" w:rsidRPr="00E33FCB" w:rsidRDefault="00FF6BDD" w:rsidP="006E16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4" w:history="1">
              <w:r w:rsidR="006E16C7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6E16C7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/files/rti/Memorandum_Association.pdf</w:t>
              </w:r>
            </w:hyperlink>
          </w:p>
          <w:p w14:paraId="7BEAC827" w14:textId="2B5C524D" w:rsidR="006E16C7" w:rsidRPr="009144D2" w:rsidRDefault="006E16C7" w:rsidP="006E16C7">
            <w:pPr>
              <w:pStyle w:val="ListParagraph"/>
              <w:ind w:left="49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33FCB">
              <w:rPr>
                <w:rStyle w:val="Hyperlink"/>
                <w:rFonts w:asciiTheme="majorHAnsi" w:hAnsiTheme="majorHAnsi"/>
                <w:sz w:val="24"/>
                <w:szCs w:val="24"/>
              </w:rPr>
              <w:t>http://www.nipgr.</w:t>
            </w:r>
            <w:r w:rsidR="00A545B1">
              <w:rPr>
                <w:rStyle w:val="Hyperlink"/>
                <w:rFonts w:asciiTheme="majorHAnsi" w:hAnsiTheme="majorHAnsi"/>
                <w:sz w:val="24"/>
                <w:szCs w:val="24"/>
              </w:rPr>
              <w:t>ac.in</w:t>
            </w:r>
            <w:r w:rsidRPr="00E33FCB">
              <w:rPr>
                <w:rStyle w:val="Hyperlink"/>
                <w:rFonts w:asciiTheme="majorHAnsi" w:hAnsiTheme="majorHAnsi"/>
                <w:sz w:val="24"/>
                <w:szCs w:val="24"/>
              </w:rPr>
              <w:t>/files/misc/NIPGR_RR_Website.pdf</w:t>
            </w:r>
          </w:p>
        </w:tc>
        <w:tc>
          <w:tcPr>
            <w:tcW w:w="3363" w:type="dxa"/>
          </w:tcPr>
          <w:p w14:paraId="790D78CD" w14:textId="77777777" w:rsidR="005B2F0C" w:rsidRPr="00FF7223" w:rsidRDefault="002C7414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</w:t>
            </w:r>
            <w:r w:rsidR="004C7EE0">
              <w:rPr>
                <w:rFonts w:asciiTheme="majorHAnsi" w:hAnsiTheme="majorHAnsi"/>
                <w:sz w:val="24"/>
                <w:szCs w:val="24"/>
              </w:rPr>
              <w:t xml:space="preserve"> met</w:t>
            </w:r>
          </w:p>
        </w:tc>
      </w:tr>
      <w:tr w:rsidR="005B2F0C" w:rsidRPr="00FF7223" w14:paraId="2721BD61" w14:textId="77777777" w:rsidTr="000760FC">
        <w:trPr>
          <w:trHeight w:val="414"/>
        </w:trPr>
        <w:tc>
          <w:tcPr>
            <w:tcW w:w="827" w:type="dxa"/>
            <w:vMerge/>
          </w:tcPr>
          <w:p w14:paraId="79537352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117C04A2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DCA676F" w14:textId="77777777" w:rsidR="005B2F0C" w:rsidRDefault="005B2F0C" w:rsidP="000760FC">
            <w:pPr>
              <w:pStyle w:val="ListParagraph"/>
              <w:numPr>
                <w:ilvl w:val="0"/>
                <w:numId w:val="2"/>
              </w:numPr>
              <w:ind w:left="498" w:hanging="42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63DAB">
              <w:rPr>
                <w:rFonts w:asciiTheme="majorHAnsi" w:hAnsiTheme="majorHAnsi"/>
                <w:sz w:val="24"/>
                <w:szCs w:val="24"/>
              </w:rPr>
              <w:t>Rules/ orders under which powers and duty are derived and</w:t>
            </w:r>
          </w:p>
          <w:p w14:paraId="38EEEA16" w14:textId="726485E1" w:rsidR="0016219E" w:rsidRDefault="0016219E" w:rsidP="0016219E">
            <w:pPr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</w:t>
            </w:r>
            <w:hyperlink r:id="rId15" w:history="1">
              <w:r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/files/rti/Bye_Laws_NIPGR_web.pdf</w:t>
              </w:r>
            </w:hyperlink>
          </w:p>
          <w:p w14:paraId="409722E3" w14:textId="2C5CB821" w:rsidR="006E16C7" w:rsidRPr="00E33FCB" w:rsidRDefault="00FF6BDD" w:rsidP="006E16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6" w:history="1">
              <w:r w:rsidR="006E16C7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6E16C7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/files/rti/Memorandum_Association.pdf</w:t>
              </w:r>
            </w:hyperlink>
          </w:p>
          <w:p w14:paraId="01223097" w14:textId="23EB7EE4" w:rsidR="006E16C7" w:rsidRPr="0016219E" w:rsidRDefault="006E16C7" w:rsidP="006E16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33FCB">
              <w:rPr>
                <w:rStyle w:val="Hyperlink"/>
                <w:rFonts w:asciiTheme="majorHAnsi" w:hAnsiTheme="majorHAnsi"/>
                <w:sz w:val="24"/>
                <w:szCs w:val="24"/>
              </w:rPr>
              <w:t>http://www.nipgr.</w:t>
            </w:r>
            <w:r w:rsidR="00A545B1">
              <w:rPr>
                <w:rStyle w:val="Hyperlink"/>
                <w:rFonts w:asciiTheme="majorHAnsi" w:hAnsiTheme="majorHAnsi"/>
                <w:sz w:val="24"/>
                <w:szCs w:val="24"/>
              </w:rPr>
              <w:t>ac.in</w:t>
            </w:r>
            <w:r w:rsidRPr="00E33FCB">
              <w:rPr>
                <w:rStyle w:val="Hyperlink"/>
                <w:rFonts w:asciiTheme="majorHAnsi" w:hAnsiTheme="majorHAnsi"/>
                <w:sz w:val="24"/>
                <w:szCs w:val="24"/>
              </w:rPr>
              <w:t>/files/misc/NIPGR_RR_Website.pdf</w:t>
            </w:r>
          </w:p>
        </w:tc>
        <w:tc>
          <w:tcPr>
            <w:tcW w:w="3363" w:type="dxa"/>
          </w:tcPr>
          <w:p w14:paraId="17AEC755" w14:textId="77777777" w:rsidR="005B2F0C" w:rsidRPr="00FF7223" w:rsidRDefault="002C7414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</w:t>
            </w:r>
            <w:r w:rsidR="004C7EE0">
              <w:rPr>
                <w:rFonts w:asciiTheme="majorHAnsi" w:hAnsiTheme="majorHAnsi"/>
                <w:sz w:val="24"/>
                <w:szCs w:val="24"/>
              </w:rPr>
              <w:t xml:space="preserve"> met</w:t>
            </w:r>
          </w:p>
        </w:tc>
      </w:tr>
      <w:tr w:rsidR="005B2F0C" w:rsidRPr="00FF7223" w14:paraId="637A7E57" w14:textId="77777777" w:rsidTr="000760FC">
        <w:trPr>
          <w:trHeight w:val="419"/>
        </w:trPr>
        <w:tc>
          <w:tcPr>
            <w:tcW w:w="827" w:type="dxa"/>
            <w:vMerge/>
          </w:tcPr>
          <w:p w14:paraId="546B0BBD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29AE3D85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C7AF009" w14:textId="77777777" w:rsidR="005B2F0C" w:rsidRDefault="005B2F0C" w:rsidP="000760FC">
            <w:pPr>
              <w:pStyle w:val="ListParagraph"/>
              <w:numPr>
                <w:ilvl w:val="0"/>
                <w:numId w:val="2"/>
              </w:numPr>
              <w:ind w:left="498" w:hanging="42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Exercised</w:t>
            </w:r>
          </w:p>
          <w:p w14:paraId="33573F25" w14:textId="039743A6" w:rsidR="00073989" w:rsidRDefault="00FF6BDD" w:rsidP="00073989">
            <w:pPr>
              <w:pStyle w:val="ListParagraph"/>
              <w:ind w:left="498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7" w:history="1">
              <w:r w:rsidR="00073989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073989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/files/rti/Bye_Laws_NIPGR_web.pdf</w:t>
              </w:r>
            </w:hyperlink>
          </w:p>
        </w:tc>
        <w:tc>
          <w:tcPr>
            <w:tcW w:w="3363" w:type="dxa"/>
          </w:tcPr>
          <w:p w14:paraId="351E38EC" w14:textId="77777777" w:rsidR="005B2F0C" w:rsidRPr="00FF7223" w:rsidRDefault="00073989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034DE549" w14:textId="77777777" w:rsidTr="000760FC">
        <w:trPr>
          <w:trHeight w:val="412"/>
        </w:trPr>
        <w:tc>
          <w:tcPr>
            <w:tcW w:w="827" w:type="dxa"/>
            <w:vMerge/>
          </w:tcPr>
          <w:p w14:paraId="6D4DA9D1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5778AB70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B55D2E9" w14:textId="77777777" w:rsidR="005B2F0C" w:rsidRDefault="005B2F0C" w:rsidP="000760FC">
            <w:pPr>
              <w:pStyle w:val="ListParagraph"/>
              <w:numPr>
                <w:ilvl w:val="0"/>
                <w:numId w:val="2"/>
              </w:numPr>
              <w:ind w:left="498" w:hanging="42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Work allocation</w:t>
            </w:r>
          </w:p>
          <w:p w14:paraId="36890BB6" w14:textId="0556DDEC" w:rsidR="00073989" w:rsidRDefault="00FF6BDD" w:rsidP="00073989">
            <w:pPr>
              <w:pStyle w:val="ListParagraph"/>
              <w:ind w:left="498"/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hyperlink r:id="rId18" w:history="1">
              <w:r w:rsidR="00073989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073989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/files/rti/Bye_Laws_NIPGR_web.pdf</w:t>
              </w:r>
            </w:hyperlink>
          </w:p>
          <w:p w14:paraId="42932181" w14:textId="511D75EE" w:rsidR="006E16C7" w:rsidRPr="00E33FCB" w:rsidRDefault="00FF6BDD" w:rsidP="006E16C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9" w:history="1">
              <w:r w:rsidR="006E16C7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6E16C7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/files/rti/Memorandum_Association.pdf</w:t>
              </w:r>
            </w:hyperlink>
          </w:p>
          <w:p w14:paraId="21792A48" w14:textId="77777777" w:rsidR="006E16C7" w:rsidRDefault="006E16C7" w:rsidP="00073989">
            <w:pPr>
              <w:pStyle w:val="ListParagraph"/>
              <w:ind w:left="498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3" w:type="dxa"/>
          </w:tcPr>
          <w:p w14:paraId="4057CC85" w14:textId="77777777" w:rsidR="005B2F0C" w:rsidRPr="00FF7223" w:rsidRDefault="00073989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  <w:r w:rsidR="002C741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5B2F0C" w:rsidRPr="00FF7223" w14:paraId="1219E6D6" w14:textId="77777777" w:rsidTr="000760FC">
        <w:trPr>
          <w:trHeight w:val="412"/>
        </w:trPr>
        <w:tc>
          <w:tcPr>
            <w:tcW w:w="827" w:type="dxa"/>
            <w:vMerge w:val="restart"/>
          </w:tcPr>
          <w:p w14:paraId="5E61C243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1.3</w:t>
            </w:r>
          </w:p>
        </w:tc>
        <w:tc>
          <w:tcPr>
            <w:tcW w:w="2400" w:type="dxa"/>
            <w:vMerge w:val="restart"/>
          </w:tcPr>
          <w:p w14:paraId="67666CA4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Procedure followed in decision making process </w:t>
            </w:r>
          </w:p>
          <w:p w14:paraId="5F62BA6D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[Section 4(1)(b)(iii)]</w:t>
            </w:r>
          </w:p>
        </w:tc>
        <w:tc>
          <w:tcPr>
            <w:tcW w:w="7513" w:type="dxa"/>
          </w:tcPr>
          <w:p w14:paraId="6996C22F" w14:textId="77777777" w:rsidR="005B2F0C" w:rsidRDefault="005B2F0C" w:rsidP="000760FC">
            <w:pPr>
              <w:pStyle w:val="ListParagraph"/>
              <w:numPr>
                <w:ilvl w:val="0"/>
                <w:numId w:val="3"/>
              </w:numPr>
              <w:tabs>
                <w:tab w:val="left" w:pos="498"/>
              </w:tabs>
              <w:ind w:left="498" w:hanging="42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Process of decision making Identify key </w:t>
            </w:r>
            <w:r w:rsidR="00941BDF">
              <w:rPr>
                <w:rFonts w:asciiTheme="majorHAnsi" w:hAnsiTheme="majorHAnsi"/>
                <w:sz w:val="24"/>
                <w:szCs w:val="24"/>
              </w:rPr>
              <w:t>decision-making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points</w:t>
            </w:r>
          </w:p>
          <w:p w14:paraId="57A47611" w14:textId="6A7EA4E2" w:rsidR="00941BDF" w:rsidRDefault="00FF6BDD" w:rsidP="00FC6AA8">
            <w:pPr>
              <w:pStyle w:val="ListParagraph"/>
              <w:tabs>
                <w:tab w:val="left" w:pos="498"/>
              </w:tabs>
              <w:ind w:left="498"/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hyperlink r:id="rId20" w:history="1">
              <w:r w:rsidR="004B689E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4B689E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/files/rti/Memorandum_Association.pdf</w:t>
              </w:r>
            </w:hyperlink>
          </w:p>
          <w:p w14:paraId="5B5240B7" w14:textId="65FB0A02" w:rsidR="006E16C7" w:rsidRDefault="00FF6BDD" w:rsidP="006E16C7">
            <w:pPr>
              <w:pStyle w:val="ListParagraph"/>
              <w:ind w:left="498"/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hyperlink r:id="rId21" w:history="1">
              <w:r w:rsidR="006E16C7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6E16C7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/files/rti/Bye_Laws_NIPGR_web.pdf</w:t>
              </w:r>
            </w:hyperlink>
          </w:p>
          <w:p w14:paraId="7D89A4D0" w14:textId="77777777" w:rsidR="006E16C7" w:rsidRPr="00FC6AA8" w:rsidRDefault="006E16C7" w:rsidP="00FC6AA8">
            <w:pPr>
              <w:pStyle w:val="ListParagraph"/>
              <w:tabs>
                <w:tab w:val="left" w:pos="498"/>
              </w:tabs>
              <w:ind w:left="498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3" w:type="dxa"/>
          </w:tcPr>
          <w:p w14:paraId="2484B4D4" w14:textId="77777777" w:rsidR="005B2F0C" w:rsidRPr="00FF7223" w:rsidRDefault="009F716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</w:t>
            </w:r>
            <w:r w:rsidR="00941BDF">
              <w:rPr>
                <w:rFonts w:asciiTheme="majorHAnsi" w:hAnsiTheme="majorHAnsi"/>
                <w:sz w:val="24"/>
                <w:szCs w:val="24"/>
              </w:rPr>
              <w:t>ully</w:t>
            </w:r>
            <w:r w:rsidR="004C7EE0">
              <w:rPr>
                <w:rFonts w:asciiTheme="majorHAnsi" w:hAnsiTheme="majorHAnsi"/>
                <w:sz w:val="24"/>
                <w:szCs w:val="24"/>
              </w:rPr>
              <w:t xml:space="preserve"> met</w:t>
            </w:r>
          </w:p>
        </w:tc>
      </w:tr>
      <w:tr w:rsidR="005B2F0C" w:rsidRPr="00FF7223" w14:paraId="2FF82BB9" w14:textId="77777777" w:rsidTr="000760FC">
        <w:trPr>
          <w:trHeight w:val="412"/>
        </w:trPr>
        <w:tc>
          <w:tcPr>
            <w:tcW w:w="827" w:type="dxa"/>
            <w:vMerge/>
          </w:tcPr>
          <w:p w14:paraId="06B94D9A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0DE2C6B8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FEE360B" w14:textId="77777777" w:rsidR="005B2F0C" w:rsidRDefault="005B2F0C" w:rsidP="000760FC">
            <w:pPr>
              <w:pStyle w:val="ListParagraph"/>
              <w:numPr>
                <w:ilvl w:val="0"/>
                <w:numId w:val="3"/>
              </w:numPr>
              <w:tabs>
                <w:tab w:val="left" w:pos="498"/>
              </w:tabs>
              <w:ind w:left="214" w:hanging="14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Final </w:t>
            </w:r>
            <w:r w:rsidR="00FC6AA8">
              <w:rPr>
                <w:rFonts w:asciiTheme="majorHAnsi" w:hAnsiTheme="majorHAnsi"/>
                <w:sz w:val="24"/>
                <w:szCs w:val="24"/>
              </w:rPr>
              <w:t>decision-making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authority</w:t>
            </w:r>
          </w:p>
          <w:p w14:paraId="009C1C7E" w14:textId="4645B815" w:rsidR="00941BDF" w:rsidRDefault="00941BDF" w:rsidP="00941BDF">
            <w:pPr>
              <w:tabs>
                <w:tab w:val="left" w:pos="498"/>
              </w:tabs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  <w:hyperlink r:id="rId22" w:history="1">
              <w:r w:rsidR="006E16C7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6E16C7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/files/rti/Memorandum_Association.pdf</w:t>
              </w:r>
            </w:hyperlink>
          </w:p>
          <w:p w14:paraId="7FFDAEBD" w14:textId="3CF66CEC" w:rsidR="006E16C7" w:rsidRDefault="00FF6BDD" w:rsidP="006E16C7">
            <w:pPr>
              <w:pStyle w:val="ListParagraph"/>
              <w:ind w:left="498"/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hyperlink r:id="rId23" w:history="1">
              <w:r w:rsidR="006E16C7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6E16C7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/files/rti/Bye_Laws_NIPGR_web.pdf</w:t>
              </w:r>
            </w:hyperlink>
          </w:p>
          <w:p w14:paraId="422585DE" w14:textId="77777777" w:rsidR="006E16C7" w:rsidRPr="00941BDF" w:rsidRDefault="006E16C7" w:rsidP="00941BDF">
            <w:pPr>
              <w:tabs>
                <w:tab w:val="left" w:pos="498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3" w:type="dxa"/>
          </w:tcPr>
          <w:p w14:paraId="348D68BF" w14:textId="77777777" w:rsidR="005B2F0C" w:rsidRPr="00FF7223" w:rsidRDefault="00941BDF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fully</w:t>
            </w:r>
            <w:r w:rsidR="004C7EE0">
              <w:rPr>
                <w:rFonts w:asciiTheme="majorHAnsi" w:hAnsiTheme="majorHAnsi"/>
                <w:sz w:val="24"/>
                <w:szCs w:val="24"/>
              </w:rPr>
              <w:t xml:space="preserve"> met</w:t>
            </w:r>
          </w:p>
        </w:tc>
      </w:tr>
      <w:tr w:rsidR="005B2F0C" w:rsidRPr="00FF7223" w14:paraId="50388453" w14:textId="77777777" w:rsidTr="000760FC">
        <w:trPr>
          <w:trHeight w:val="412"/>
        </w:trPr>
        <w:tc>
          <w:tcPr>
            <w:tcW w:w="827" w:type="dxa"/>
            <w:vMerge/>
          </w:tcPr>
          <w:p w14:paraId="5EB224DB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733CDECA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13BE78B" w14:textId="77777777" w:rsidR="005B2F0C" w:rsidRDefault="005B2F0C" w:rsidP="000760FC">
            <w:pPr>
              <w:pStyle w:val="ListParagraph"/>
              <w:numPr>
                <w:ilvl w:val="0"/>
                <w:numId w:val="3"/>
              </w:numPr>
              <w:tabs>
                <w:tab w:val="left" w:pos="498"/>
              </w:tabs>
              <w:ind w:left="214" w:hanging="14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Related provisions, acts, rules etc.</w:t>
            </w:r>
          </w:p>
          <w:p w14:paraId="722E7238" w14:textId="0238A964" w:rsidR="00941BDF" w:rsidRDefault="00FF6BDD" w:rsidP="00FC6AA8">
            <w:pPr>
              <w:pStyle w:val="ListParagraph"/>
              <w:tabs>
                <w:tab w:val="left" w:pos="498"/>
              </w:tabs>
              <w:ind w:left="214"/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hyperlink r:id="rId24" w:history="1">
              <w:r w:rsidR="006E16C7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6E16C7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/files/rti/Memorandum_Association.pdf</w:t>
              </w:r>
            </w:hyperlink>
          </w:p>
          <w:p w14:paraId="7AE0CD6C" w14:textId="38DDC6E0" w:rsidR="006E16C7" w:rsidRDefault="00FF6BDD" w:rsidP="006E16C7">
            <w:pPr>
              <w:pStyle w:val="ListParagraph"/>
              <w:ind w:left="498"/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hyperlink r:id="rId25" w:history="1">
              <w:r w:rsidR="006E16C7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6E16C7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/files/rti/Bye_Laws_NIPGR_web.pdf</w:t>
              </w:r>
            </w:hyperlink>
          </w:p>
          <w:p w14:paraId="1D359003" w14:textId="77777777" w:rsidR="006E16C7" w:rsidRPr="00FC6AA8" w:rsidRDefault="006E16C7" w:rsidP="00FC6AA8">
            <w:pPr>
              <w:pStyle w:val="ListParagraph"/>
              <w:tabs>
                <w:tab w:val="left" w:pos="498"/>
              </w:tabs>
              <w:ind w:left="21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3" w:type="dxa"/>
          </w:tcPr>
          <w:p w14:paraId="2AE28C99" w14:textId="77777777" w:rsidR="005B2F0C" w:rsidRPr="00FF7223" w:rsidRDefault="009F716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</w:t>
            </w:r>
            <w:r w:rsidR="00941BDF">
              <w:rPr>
                <w:rFonts w:asciiTheme="majorHAnsi" w:hAnsiTheme="majorHAnsi"/>
                <w:sz w:val="24"/>
                <w:szCs w:val="24"/>
              </w:rPr>
              <w:t>ully</w:t>
            </w:r>
            <w:r w:rsidR="004C7EE0">
              <w:rPr>
                <w:rFonts w:asciiTheme="majorHAnsi" w:hAnsiTheme="majorHAnsi"/>
                <w:sz w:val="24"/>
                <w:szCs w:val="24"/>
              </w:rPr>
              <w:t xml:space="preserve"> met</w:t>
            </w:r>
          </w:p>
        </w:tc>
      </w:tr>
      <w:tr w:rsidR="005B2F0C" w:rsidRPr="00FF7223" w14:paraId="7F73D70E" w14:textId="77777777" w:rsidTr="000760FC">
        <w:trPr>
          <w:trHeight w:val="412"/>
        </w:trPr>
        <w:tc>
          <w:tcPr>
            <w:tcW w:w="827" w:type="dxa"/>
            <w:vMerge/>
          </w:tcPr>
          <w:p w14:paraId="23394D94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6861F00B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042C891" w14:textId="77777777" w:rsidR="005B2F0C" w:rsidRDefault="005B2F0C" w:rsidP="000760FC">
            <w:pPr>
              <w:pStyle w:val="ListParagraph"/>
              <w:numPr>
                <w:ilvl w:val="0"/>
                <w:numId w:val="3"/>
              </w:numPr>
              <w:tabs>
                <w:tab w:val="left" w:pos="498"/>
              </w:tabs>
              <w:ind w:left="214" w:hanging="14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Time limit for taking </w:t>
            </w:r>
            <w:r w:rsidR="00C50DAB">
              <w:rPr>
                <w:rFonts w:asciiTheme="majorHAnsi" w:hAnsiTheme="majorHAnsi"/>
                <w:sz w:val="24"/>
                <w:szCs w:val="24"/>
              </w:rPr>
              <w:t>a decision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if any </w:t>
            </w:r>
          </w:p>
          <w:p w14:paraId="6D150BBC" w14:textId="77777777" w:rsidR="00C50DAB" w:rsidRDefault="00C50DAB" w:rsidP="00C50DAB">
            <w:pPr>
              <w:pStyle w:val="ListParagraph"/>
              <w:tabs>
                <w:tab w:val="left" w:pos="498"/>
              </w:tabs>
              <w:ind w:left="21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  <w:p w14:paraId="5B7019D1" w14:textId="79398F20" w:rsidR="00073989" w:rsidRDefault="00FF6BDD" w:rsidP="00073989">
            <w:pPr>
              <w:pStyle w:val="ListParagraph"/>
              <w:tabs>
                <w:tab w:val="left" w:pos="498"/>
              </w:tabs>
              <w:ind w:left="214"/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hyperlink r:id="rId26" w:history="1">
              <w:r w:rsidR="006E16C7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6E16C7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/files/rti/Memorandum_Association.pdf</w:t>
              </w:r>
            </w:hyperlink>
          </w:p>
          <w:p w14:paraId="769B3DC4" w14:textId="70C0913F" w:rsidR="006E16C7" w:rsidRDefault="00FF6BDD" w:rsidP="006E16C7">
            <w:pPr>
              <w:pStyle w:val="ListParagraph"/>
              <w:ind w:left="498"/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hyperlink r:id="rId27" w:history="1">
              <w:r w:rsidR="006E16C7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6E16C7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/files/rti/Bye_Laws_NIPGR_web.pdf</w:t>
              </w:r>
            </w:hyperlink>
          </w:p>
          <w:p w14:paraId="3C9D760C" w14:textId="77777777" w:rsidR="006E16C7" w:rsidRDefault="006E16C7" w:rsidP="00073989">
            <w:pPr>
              <w:pStyle w:val="ListParagraph"/>
              <w:tabs>
                <w:tab w:val="left" w:pos="498"/>
              </w:tabs>
              <w:ind w:left="21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3" w:type="dxa"/>
          </w:tcPr>
          <w:p w14:paraId="7FC68F49" w14:textId="77777777" w:rsidR="005B2F0C" w:rsidRPr="00FF7223" w:rsidRDefault="002C7414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50DAB">
              <w:rPr>
                <w:rFonts w:asciiTheme="majorHAnsi" w:hAnsiTheme="majorHAnsi"/>
                <w:sz w:val="24"/>
                <w:szCs w:val="24"/>
              </w:rPr>
              <w:t>Not met</w:t>
            </w:r>
          </w:p>
        </w:tc>
      </w:tr>
      <w:tr w:rsidR="005B2F0C" w:rsidRPr="00FF7223" w14:paraId="6C4559CF" w14:textId="77777777" w:rsidTr="000760FC">
        <w:trPr>
          <w:trHeight w:val="412"/>
        </w:trPr>
        <w:tc>
          <w:tcPr>
            <w:tcW w:w="827" w:type="dxa"/>
            <w:vMerge/>
          </w:tcPr>
          <w:p w14:paraId="1A0E37E3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2E82C66C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A02F798" w14:textId="77777777" w:rsidR="00941BDF" w:rsidRDefault="005B2F0C" w:rsidP="00941BDF">
            <w:pPr>
              <w:pStyle w:val="ListParagraph"/>
              <w:numPr>
                <w:ilvl w:val="0"/>
                <w:numId w:val="3"/>
              </w:numPr>
              <w:tabs>
                <w:tab w:val="left" w:pos="498"/>
              </w:tabs>
              <w:ind w:left="214" w:hanging="14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Channel of supervision and accountability</w:t>
            </w:r>
          </w:p>
          <w:p w14:paraId="0EE184AC" w14:textId="28A0C5A7" w:rsidR="00941BDF" w:rsidRDefault="00FF6BDD" w:rsidP="00FC6AA8">
            <w:pPr>
              <w:pStyle w:val="ListParagraph"/>
              <w:tabs>
                <w:tab w:val="left" w:pos="498"/>
              </w:tabs>
              <w:ind w:left="214"/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hyperlink r:id="rId28" w:history="1">
              <w:r w:rsidR="00107CE6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107CE6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/files/rti/Memorandum_Association.pdf</w:t>
              </w:r>
            </w:hyperlink>
          </w:p>
          <w:p w14:paraId="7CAB7706" w14:textId="277594EE" w:rsidR="00107CE6" w:rsidRDefault="00FF6BDD" w:rsidP="00107CE6">
            <w:pPr>
              <w:pStyle w:val="ListParagraph"/>
              <w:ind w:left="498"/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hyperlink r:id="rId29" w:history="1">
              <w:r w:rsidR="00107CE6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107CE6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/files/rti/Bye_Laws_NIPGR_web.pdf</w:t>
              </w:r>
            </w:hyperlink>
          </w:p>
          <w:p w14:paraId="59021864" w14:textId="77777777" w:rsidR="00107CE6" w:rsidRPr="00FC6AA8" w:rsidRDefault="00107CE6" w:rsidP="00FC6AA8">
            <w:pPr>
              <w:pStyle w:val="ListParagraph"/>
              <w:tabs>
                <w:tab w:val="left" w:pos="498"/>
              </w:tabs>
              <w:ind w:left="214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3" w:type="dxa"/>
          </w:tcPr>
          <w:p w14:paraId="406E8DDE" w14:textId="77777777" w:rsidR="005B2F0C" w:rsidRPr="00FF7223" w:rsidRDefault="00941BDF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Fully </w:t>
            </w:r>
            <w:r w:rsidR="004C7EE0">
              <w:rPr>
                <w:rFonts w:asciiTheme="majorHAnsi" w:hAnsiTheme="majorHAnsi"/>
                <w:sz w:val="24"/>
                <w:szCs w:val="24"/>
              </w:rPr>
              <w:t>met</w:t>
            </w:r>
          </w:p>
        </w:tc>
      </w:tr>
      <w:tr w:rsidR="005B2F0C" w:rsidRPr="00FF7223" w14:paraId="32B28B13" w14:textId="77777777" w:rsidTr="000760FC">
        <w:trPr>
          <w:trHeight w:val="412"/>
        </w:trPr>
        <w:tc>
          <w:tcPr>
            <w:tcW w:w="827" w:type="dxa"/>
            <w:vMerge w:val="restart"/>
          </w:tcPr>
          <w:p w14:paraId="3B934413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1.4</w:t>
            </w:r>
          </w:p>
        </w:tc>
        <w:tc>
          <w:tcPr>
            <w:tcW w:w="2400" w:type="dxa"/>
            <w:vMerge w:val="restart"/>
          </w:tcPr>
          <w:p w14:paraId="1BA759B5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Norms for discharge of functions</w:t>
            </w:r>
          </w:p>
          <w:p w14:paraId="7E292F32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[Section 4(1)(b)(iv)]</w:t>
            </w:r>
          </w:p>
        </w:tc>
        <w:tc>
          <w:tcPr>
            <w:tcW w:w="7513" w:type="dxa"/>
          </w:tcPr>
          <w:p w14:paraId="0D048515" w14:textId="77777777" w:rsidR="005B2F0C" w:rsidRDefault="005B2F0C" w:rsidP="005B2F0C">
            <w:pPr>
              <w:pStyle w:val="ListParagraph"/>
              <w:numPr>
                <w:ilvl w:val="0"/>
                <w:numId w:val="4"/>
              </w:numPr>
              <w:tabs>
                <w:tab w:val="left" w:pos="498"/>
              </w:tabs>
              <w:ind w:hanging="86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Nature of functions/ services offered</w:t>
            </w:r>
          </w:p>
          <w:p w14:paraId="01722A1C" w14:textId="61AC88C2" w:rsidR="00E63D8A" w:rsidRPr="00E63D8A" w:rsidRDefault="00FF6BDD" w:rsidP="00073989">
            <w:pPr>
              <w:tabs>
                <w:tab w:val="left" w:pos="498"/>
              </w:tabs>
              <w:ind w:left="73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30" w:history="1">
              <w:r w:rsidR="00E63D8A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E63D8A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/about_us/citizens_charter.php</w:t>
              </w:r>
            </w:hyperlink>
          </w:p>
        </w:tc>
        <w:tc>
          <w:tcPr>
            <w:tcW w:w="3363" w:type="dxa"/>
          </w:tcPr>
          <w:p w14:paraId="13C61F7C" w14:textId="77777777" w:rsidR="005B2F0C" w:rsidRPr="00FF7223" w:rsidRDefault="002D2501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7C12258A" w14:textId="77777777" w:rsidTr="000760FC">
        <w:trPr>
          <w:trHeight w:val="412"/>
        </w:trPr>
        <w:tc>
          <w:tcPr>
            <w:tcW w:w="827" w:type="dxa"/>
            <w:vMerge/>
          </w:tcPr>
          <w:p w14:paraId="068E31A2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1812C7E4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38B4238" w14:textId="77777777" w:rsidR="005B2F0C" w:rsidRDefault="005B2F0C" w:rsidP="005B2F0C">
            <w:pPr>
              <w:pStyle w:val="ListParagraph"/>
              <w:numPr>
                <w:ilvl w:val="0"/>
                <w:numId w:val="4"/>
              </w:numPr>
              <w:tabs>
                <w:tab w:val="left" w:pos="498"/>
              </w:tabs>
              <w:ind w:hanging="86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Norms/ standards for functions/ service delivery</w:t>
            </w:r>
          </w:p>
          <w:p w14:paraId="30782C02" w14:textId="3FEEE2E9" w:rsidR="002D2501" w:rsidRPr="00073989" w:rsidRDefault="00FF6BDD" w:rsidP="00073989">
            <w:pPr>
              <w:tabs>
                <w:tab w:val="left" w:pos="498"/>
              </w:tabs>
              <w:ind w:left="73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31" w:history="1">
              <w:r w:rsidR="002D2501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2D2501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/about_us/citizens_charter.php</w:t>
              </w:r>
            </w:hyperlink>
          </w:p>
        </w:tc>
        <w:tc>
          <w:tcPr>
            <w:tcW w:w="3363" w:type="dxa"/>
          </w:tcPr>
          <w:p w14:paraId="0D3D19C4" w14:textId="77777777" w:rsidR="005B2F0C" w:rsidRPr="00FF7223" w:rsidRDefault="002D2501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1EBD4F86" w14:textId="77777777" w:rsidTr="000760FC">
        <w:trPr>
          <w:trHeight w:val="412"/>
        </w:trPr>
        <w:tc>
          <w:tcPr>
            <w:tcW w:w="827" w:type="dxa"/>
            <w:vMerge/>
          </w:tcPr>
          <w:p w14:paraId="5F372391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615C60A5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FF47428" w14:textId="77777777" w:rsidR="005B2F0C" w:rsidRDefault="005B2F0C" w:rsidP="005B2F0C">
            <w:pPr>
              <w:pStyle w:val="ListParagraph"/>
              <w:numPr>
                <w:ilvl w:val="0"/>
                <w:numId w:val="4"/>
              </w:numPr>
              <w:tabs>
                <w:tab w:val="left" w:pos="498"/>
              </w:tabs>
              <w:ind w:hanging="86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Process by which these services can be accessed</w:t>
            </w:r>
          </w:p>
          <w:p w14:paraId="5018F0AE" w14:textId="3FDB6E24" w:rsidR="002D2501" w:rsidRPr="00073989" w:rsidRDefault="00FF6BDD" w:rsidP="00073989">
            <w:pPr>
              <w:tabs>
                <w:tab w:val="left" w:pos="498"/>
              </w:tabs>
              <w:ind w:left="73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32" w:history="1">
              <w:r w:rsidR="002D2501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2D2501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/about_us/citizens_charter.php</w:t>
              </w:r>
            </w:hyperlink>
          </w:p>
        </w:tc>
        <w:tc>
          <w:tcPr>
            <w:tcW w:w="3363" w:type="dxa"/>
          </w:tcPr>
          <w:p w14:paraId="67D62E5B" w14:textId="77777777" w:rsidR="005B2F0C" w:rsidRPr="00FF7223" w:rsidRDefault="002D2501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481C9BB5" w14:textId="77777777" w:rsidTr="000760FC">
        <w:trPr>
          <w:trHeight w:val="412"/>
        </w:trPr>
        <w:tc>
          <w:tcPr>
            <w:tcW w:w="827" w:type="dxa"/>
            <w:vMerge/>
          </w:tcPr>
          <w:p w14:paraId="5FA081D3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2BA153B2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714978C" w14:textId="77777777" w:rsidR="005B2F0C" w:rsidRDefault="005B2F0C" w:rsidP="005B2F0C">
            <w:pPr>
              <w:pStyle w:val="ListParagraph"/>
              <w:numPr>
                <w:ilvl w:val="0"/>
                <w:numId w:val="4"/>
              </w:numPr>
              <w:tabs>
                <w:tab w:val="left" w:pos="498"/>
              </w:tabs>
              <w:ind w:hanging="861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Time-limit for achieving the targets</w:t>
            </w:r>
          </w:p>
          <w:p w14:paraId="1C06C56E" w14:textId="5C7E01CA" w:rsidR="005B2F0C" w:rsidRPr="00876570" w:rsidRDefault="00FF6BDD" w:rsidP="002D2501">
            <w:pPr>
              <w:tabs>
                <w:tab w:val="left" w:pos="498"/>
              </w:tabs>
              <w:ind w:left="73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33" w:history="1">
              <w:r w:rsidR="002D2501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2D2501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/about_us/citizens_charter.php</w:t>
              </w:r>
            </w:hyperlink>
          </w:p>
        </w:tc>
        <w:tc>
          <w:tcPr>
            <w:tcW w:w="3363" w:type="dxa"/>
          </w:tcPr>
          <w:p w14:paraId="4AD0D232" w14:textId="77777777" w:rsidR="005B2F0C" w:rsidRPr="00FF7223" w:rsidRDefault="002D2501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1F5A2C67" w14:textId="77777777" w:rsidTr="000760FC">
        <w:trPr>
          <w:trHeight w:val="412"/>
        </w:trPr>
        <w:tc>
          <w:tcPr>
            <w:tcW w:w="827" w:type="dxa"/>
            <w:vMerge/>
          </w:tcPr>
          <w:p w14:paraId="0C8E5CE7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4C8EBDD8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B15DC97" w14:textId="77777777" w:rsidR="005B2F0C" w:rsidRPr="00665F61" w:rsidRDefault="005B2F0C" w:rsidP="005B2F0C">
            <w:pPr>
              <w:pStyle w:val="ListParagraph"/>
              <w:numPr>
                <w:ilvl w:val="0"/>
                <w:numId w:val="4"/>
              </w:numPr>
              <w:tabs>
                <w:tab w:val="left" w:pos="498"/>
              </w:tabs>
              <w:ind w:hanging="8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61">
              <w:rPr>
                <w:rFonts w:ascii="Times New Roman" w:hAnsi="Times New Roman" w:cs="Times New Roman"/>
                <w:sz w:val="28"/>
                <w:szCs w:val="28"/>
              </w:rPr>
              <w:t>Process of redress of grievances</w:t>
            </w:r>
          </w:p>
          <w:tbl>
            <w:tblPr>
              <w:tblW w:w="4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80"/>
            </w:tblGrid>
            <w:tr w:rsidR="0038224C" w14:paraId="42F6B7CA" w14:textId="77777777" w:rsidTr="0038224C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BC4D85" w14:textId="77777777" w:rsidR="0038224C" w:rsidRDefault="0038224C" w:rsidP="0038224C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following committees/functionaries have been instituted at NIPGR to address the grievances of employees/students/public:</w:t>
                  </w:r>
                </w:p>
              </w:tc>
            </w:tr>
            <w:tr w:rsidR="0038224C" w14:paraId="73AF8DC7" w14:textId="77777777" w:rsidTr="0038224C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F59D5F" w14:textId="77777777" w:rsidR="0038224C" w:rsidRPr="00F072FA" w:rsidRDefault="0038224C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72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Director of Public Grievances</w:t>
                  </w:r>
                </w:p>
                <w:p w14:paraId="22A308F3" w14:textId="77777777" w:rsidR="0038224C" w:rsidRPr="00F072FA" w:rsidRDefault="0038224C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72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Chief Vigilance Officer</w:t>
                  </w:r>
                </w:p>
                <w:p w14:paraId="639B1809" w14:textId="77777777" w:rsidR="0038224C" w:rsidRPr="00F072FA" w:rsidRDefault="0038224C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72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Public Information Officer</w:t>
                  </w:r>
                </w:p>
                <w:p w14:paraId="4FF5EF3B" w14:textId="77777777" w:rsidR="0038224C" w:rsidRPr="00F072FA" w:rsidRDefault="0038224C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72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Nodal Officer (SC/ST)</w:t>
                  </w:r>
                </w:p>
                <w:p w14:paraId="28E77BBC" w14:textId="77777777" w:rsidR="0038224C" w:rsidRPr="00F072FA" w:rsidRDefault="0038224C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72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Nodal Officer (OBC)</w:t>
                  </w:r>
                </w:p>
                <w:p w14:paraId="538291D8" w14:textId="77777777" w:rsidR="0038224C" w:rsidRPr="00F072FA" w:rsidRDefault="0038224C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72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Gender Sensitisation Committee Against Sexual Harassment (GSCASH)</w:t>
                  </w:r>
                </w:p>
                <w:p w14:paraId="5321EE4C" w14:textId="35AF402B" w:rsidR="0038224C" w:rsidRPr="00F072FA" w:rsidRDefault="0038224C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72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Student's </w:t>
                  </w:r>
                  <w:proofErr w:type="spellStart"/>
                  <w:r w:rsidRPr="00F072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Counseling</w:t>
                  </w:r>
                  <w:proofErr w:type="spellEnd"/>
                  <w:r w:rsidRPr="00F072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Committee</w:t>
                  </w:r>
                </w:p>
                <w:p w14:paraId="1F3D80F9" w14:textId="500DAC10" w:rsidR="00627657" w:rsidRPr="00F072FA" w:rsidRDefault="00627657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Style w:val="Strong"/>
                      <w:rFonts w:ascii="Arial" w:hAnsi="Arial" w:cs="Arial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F072FA">
                    <w:rPr>
                      <w:rStyle w:val="Strong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lastRenderedPageBreak/>
                    <w:t>Technology Transfer Committee</w:t>
                  </w:r>
                </w:p>
                <w:p w14:paraId="378EC7DE" w14:textId="65DF3F8B" w:rsidR="00F40AED" w:rsidRPr="00F072FA" w:rsidRDefault="00F40AED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bookmarkStart w:id="3" w:name="academic"/>
                  <w:r w:rsidRPr="00F072FA">
                    <w:rPr>
                      <w:rFonts w:ascii="Arial" w:hAnsi="Arial" w:cs="Arial"/>
                      <w:sz w:val="20"/>
                      <w:szCs w:val="20"/>
                    </w:rPr>
                    <w:t>Anti-Ragging Committee</w:t>
                  </w:r>
                  <w:bookmarkEnd w:id="3"/>
                </w:p>
                <w:p w14:paraId="4095B779" w14:textId="121D8B96" w:rsidR="00F40AED" w:rsidRPr="00F072FA" w:rsidRDefault="00F40AED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Style w:val="Strong"/>
                      <w:rFonts w:ascii="Arial" w:hAnsi="Arial" w:cs="Arial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F072FA">
                    <w:rPr>
                      <w:rStyle w:val="Strong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Diesel Procurement Committee</w:t>
                  </w:r>
                </w:p>
                <w:p w14:paraId="1280A7CD" w14:textId="4073A391" w:rsidR="00F40AED" w:rsidRPr="00F072FA" w:rsidRDefault="00F40AED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Style w:val="Strong"/>
                      <w:rFonts w:ascii="Arial" w:hAnsi="Arial" w:cs="Arial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F072FA">
                    <w:rPr>
                      <w:rStyle w:val="Strong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Medical Reimbursement Scheme Committee</w:t>
                  </w:r>
                </w:p>
                <w:p w14:paraId="2F56BE8E" w14:textId="5A2CAA11" w:rsidR="00F40AED" w:rsidRPr="00F072FA" w:rsidRDefault="00F40AED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Style w:val="Strong"/>
                      <w:rFonts w:ascii="Arial" w:hAnsi="Arial" w:cs="Arial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F072FA">
                    <w:rPr>
                      <w:rStyle w:val="Strong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Staff Residential Welfare Committee</w:t>
                  </w:r>
                </w:p>
                <w:p w14:paraId="7E854276" w14:textId="6E32507D" w:rsidR="00F40AED" w:rsidRPr="00F072FA" w:rsidRDefault="00F40AED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Style w:val="Strong"/>
                      <w:rFonts w:ascii="Arial" w:hAnsi="Arial" w:cs="Arial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F072FA">
                    <w:rPr>
                      <w:rStyle w:val="Strong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Creche Committee</w:t>
                  </w:r>
                </w:p>
                <w:p w14:paraId="1B46B523" w14:textId="4ECAD45D" w:rsidR="00F40AED" w:rsidRPr="00F072FA" w:rsidRDefault="00F40AED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Style w:val="Strong"/>
                      <w:rFonts w:ascii="Arial" w:hAnsi="Arial" w:cs="Arial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F072FA">
                    <w:rPr>
                      <w:rStyle w:val="Strong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Screening Committee for </w:t>
                  </w:r>
                  <w:proofErr w:type="spellStart"/>
                  <w:r w:rsidRPr="00F072FA">
                    <w:rPr>
                      <w:rStyle w:val="Strong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Ramalingaswami</w:t>
                  </w:r>
                  <w:proofErr w:type="spellEnd"/>
                  <w:r w:rsidRPr="00F072FA">
                    <w:rPr>
                      <w:rStyle w:val="Strong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/ Ramanujan/ INSPIRE Faculty Fellowships</w:t>
                  </w:r>
                </w:p>
                <w:p w14:paraId="5641DB56" w14:textId="03265DDE" w:rsidR="00F40AED" w:rsidRPr="00F072FA" w:rsidRDefault="00F40AED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Style w:val="Strong"/>
                      <w:rFonts w:ascii="Arial" w:hAnsi="Arial" w:cs="Arial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  <w:r w:rsidRPr="00F072FA">
                    <w:rPr>
                      <w:rStyle w:val="Strong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E-governance Committee</w:t>
                  </w:r>
                </w:p>
                <w:p w14:paraId="71EBBBF4" w14:textId="498D8E49" w:rsidR="00F40AED" w:rsidRPr="00F072FA" w:rsidRDefault="00F40AED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72FA">
                    <w:rPr>
                      <w:rFonts w:ascii="Arial" w:hAnsi="Arial" w:cs="Arial"/>
                      <w:sz w:val="20"/>
                      <w:szCs w:val="20"/>
                    </w:rPr>
                    <w:t>Technical Committee Annual Maintenance Contract</w:t>
                  </w:r>
                </w:p>
                <w:p w14:paraId="56985E09" w14:textId="40025D61" w:rsidR="00F40AED" w:rsidRPr="00F072FA" w:rsidRDefault="00F40AED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72FA">
                    <w:rPr>
                      <w:rFonts w:ascii="Arial" w:hAnsi="Arial" w:cs="Arial"/>
                      <w:sz w:val="20"/>
                      <w:szCs w:val="20"/>
                    </w:rPr>
                    <w:t>Technical Committee Related to Purchase Matter</w:t>
                  </w:r>
                </w:p>
                <w:p w14:paraId="35C53BF7" w14:textId="50C3B365" w:rsidR="00F40AED" w:rsidRPr="00F072FA" w:rsidRDefault="00F40AED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72FA">
                    <w:rPr>
                      <w:rFonts w:ascii="Arial" w:hAnsi="Arial" w:cs="Arial"/>
                      <w:sz w:val="20"/>
                      <w:szCs w:val="20"/>
                    </w:rPr>
                    <w:t>Annual Physical Verification Committee</w:t>
                  </w:r>
                </w:p>
                <w:p w14:paraId="7EC60853" w14:textId="5DEF351C" w:rsidR="00F40AED" w:rsidRPr="00F072FA" w:rsidRDefault="00F40AED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72FA">
                    <w:rPr>
                      <w:rFonts w:ascii="Arial" w:hAnsi="Arial" w:cs="Arial"/>
                      <w:sz w:val="20"/>
                      <w:szCs w:val="20"/>
                    </w:rPr>
                    <w:t>Official Language Implementation Committee</w:t>
                  </w:r>
                </w:p>
                <w:p w14:paraId="3CD54A9D" w14:textId="409699DF" w:rsidR="00F40AED" w:rsidRPr="00F072FA" w:rsidRDefault="00F40AED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72FA">
                    <w:rPr>
                      <w:rFonts w:ascii="Arial" w:hAnsi="Arial" w:cs="Arial"/>
                      <w:sz w:val="20"/>
                      <w:szCs w:val="20"/>
                    </w:rPr>
                    <w:t>Committee to assess progress reports of probationers</w:t>
                  </w:r>
                </w:p>
                <w:p w14:paraId="6C99D3A1" w14:textId="03AE9D8B" w:rsidR="00F40AED" w:rsidRPr="00F072FA" w:rsidRDefault="00F40AED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072FA">
                    <w:rPr>
                      <w:rFonts w:ascii="Arial" w:hAnsi="Arial" w:cs="Arial"/>
                      <w:sz w:val="20"/>
                      <w:szCs w:val="20"/>
                    </w:rPr>
                    <w:t>Campus/ Field Development &amp; Safety Committee</w:t>
                  </w:r>
                </w:p>
                <w:p w14:paraId="5CDE8D00" w14:textId="6660D564" w:rsidR="00F40AED" w:rsidRPr="00F072FA" w:rsidRDefault="00F40AED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bookmarkStart w:id="4" w:name="building"/>
                  <w:r w:rsidRPr="00F072FA">
                    <w:rPr>
                      <w:rFonts w:ascii="Arial" w:hAnsi="Arial" w:cs="Arial"/>
                      <w:sz w:val="20"/>
                      <w:szCs w:val="20"/>
                    </w:rPr>
                    <w:t>Committee to define general responsibilities &amp; powers of Administrative and Technical Cadre Staf</w:t>
                  </w:r>
                  <w:bookmarkEnd w:id="4"/>
                  <w:r w:rsidRPr="00F072FA">
                    <w:rPr>
                      <w:rFonts w:ascii="Arial" w:hAnsi="Arial" w:cs="Arial"/>
                      <w:sz w:val="20"/>
                      <w:szCs w:val="20"/>
                    </w:rPr>
                    <w:t>f</w:t>
                  </w:r>
                </w:p>
                <w:p w14:paraId="2BE739DE" w14:textId="54A809E8" w:rsidR="00F40AED" w:rsidRPr="00F072FA" w:rsidRDefault="00F40AED" w:rsidP="0038224C">
                  <w:pPr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bookmarkStart w:id="5" w:name="governing"/>
                  <w:r w:rsidRPr="00F072FA">
                    <w:rPr>
                      <w:rFonts w:ascii="Arial" w:hAnsi="Arial" w:cs="Arial"/>
                      <w:sz w:val="20"/>
                      <w:szCs w:val="20"/>
                    </w:rPr>
                    <w:t>Institutional Biosafety Committee</w:t>
                  </w:r>
                  <w:bookmarkEnd w:id="5"/>
                </w:p>
                <w:p w14:paraId="57BFC9DA" w14:textId="77777777" w:rsidR="0038224C" w:rsidRPr="00F072FA" w:rsidRDefault="0038224C" w:rsidP="0038224C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8224C" w14:paraId="77084178" w14:textId="77777777" w:rsidTr="0038224C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0DF067A" w14:textId="77777777" w:rsidR="0038224C" w:rsidRDefault="0038224C" w:rsidP="0038224C">
                  <w:pPr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The complete details thereof have been suitably displayed on the website of the Institute.</w:t>
                  </w:r>
                </w:p>
              </w:tc>
            </w:tr>
          </w:tbl>
          <w:p w14:paraId="12C49FEB" w14:textId="48B71DD5" w:rsidR="000C56AE" w:rsidRPr="000C56AE" w:rsidRDefault="00FF6BDD" w:rsidP="006F6D85">
            <w:pPr>
              <w:tabs>
                <w:tab w:val="left" w:pos="498"/>
              </w:tabs>
              <w:ind w:left="73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34" w:history="1">
              <w:r w:rsidR="000C56AE" w:rsidRPr="00745890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0C56AE" w:rsidRPr="00745890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/about_us/institutional_committees.php</w:t>
              </w:r>
            </w:hyperlink>
          </w:p>
        </w:tc>
        <w:tc>
          <w:tcPr>
            <w:tcW w:w="3363" w:type="dxa"/>
          </w:tcPr>
          <w:p w14:paraId="1C37AFA6" w14:textId="77777777" w:rsidR="005B2F0C" w:rsidRPr="00FF7223" w:rsidRDefault="009F716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Fully met</w:t>
            </w:r>
          </w:p>
        </w:tc>
      </w:tr>
      <w:tr w:rsidR="005B2F0C" w:rsidRPr="00FF7223" w14:paraId="7B7E84CD" w14:textId="77777777" w:rsidTr="000760FC">
        <w:trPr>
          <w:trHeight w:val="412"/>
        </w:trPr>
        <w:tc>
          <w:tcPr>
            <w:tcW w:w="827" w:type="dxa"/>
            <w:vMerge w:val="restart"/>
          </w:tcPr>
          <w:p w14:paraId="61662EA0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1.5</w:t>
            </w:r>
          </w:p>
        </w:tc>
        <w:tc>
          <w:tcPr>
            <w:tcW w:w="2400" w:type="dxa"/>
            <w:vMerge w:val="restart"/>
          </w:tcPr>
          <w:p w14:paraId="2817ADB5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Rules, regulations, instructions manual and records for discharging functions</w:t>
            </w:r>
          </w:p>
          <w:p w14:paraId="2F6FBCB7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[Section 4(1)(b)(v)]</w:t>
            </w:r>
          </w:p>
        </w:tc>
        <w:tc>
          <w:tcPr>
            <w:tcW w:w="7513" w:type="dxa"/>
          </w:tcPr>
          <w:p w14:paraId="6CA788A7" w14:textId="77777777" w:rsidR="005B2F0C" w:rsidRDefault="005B2F0C" w:rsidP="005B2F0C">
            <w:pPr>
              <w:pStyle w:val="ListParagraph"/>
              <w:numPr>
                <w:ilvl w:val="0"/>
                <w:numId w:val="5"/>
              </w:numPr>
              <w:tabs>
                <w:tab w:val="left" w:pos="498"/>
              </w:tabs>
              <w:ind w:hanging="72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Title and nature of the record/ manual /instruction.</w:t>
            </w:r>
          </w:p>
          <w:p w14:paraId="72325624" w14:textId="08BD436D" w:rsidR="009F7165" w:rsidRDefault="00FF6BDD" w:rsidP="009F7165">
            <w:pPr>
              <w:tabs>
                <w:tab w:val="left" w:pos="498"/>
              </w:tabs>
              <w:ind w:left="73"/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hyperlink r:id="rId35" w:history="1">
              <w:r w:rsidR="009F7165" w:rsidRPr="006E2862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9F7165" w:rsidRPr="006E2862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/files/rti/Bye_Laws_NIPGR_web.pdf</w:t>
              </w:r>
            </w:hyperlink>
          </w:p>
          <w:p w14:paraId="101F9D70" w14:textId="5A7DCDFE" w:rsidR="00107CE6" w:rsidRPr="004B689E" w:rsidRDefault="00FF6BDD" w:rsidP="004B689E">
            <w:hyperlink r:id="rId36" w:history="1">
              <w:r w:rsidR="00107CE6" w:rsidRPr="00114CA3">
                <w:rPr>
                  <w:rStyle w:val="Hyperlink"/>
                </w:rPr>
                <w:t>http://www.nipgr.</w:t>
              </w:r>
              <w:r w:rsidR="00A545B1">
                <w:rPr>
                  <w:rStyle w:val="Hyperlink"/>
                </w:rPr>
                <w:t>ac.in</w:t>
              </w:r>
              <w:r w:rsidR="00107CE6" w:rsidRPr="00114CA3">
                <w:rPr>
                  <w:rStyle w:val="Hyperlink"/>
                </w:rPr>
                <w:t>/about_us/policy.php</w:t>
              </w:r>
            </w:hyperlink>
          </w:p>
        </w:tc>
        <w:tc>
          <w:tcPr>
            <w:tcW w:w="3363" w:type="dxa"/>
          </w:tcPr>
          <w:p w14:paraId="27E79CFE" w14:textId="77777777" w:rsidR="005B2F0C" w:rsidRPr="00FF7223" w:rsidRDefault="009F716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19A60985" w14:textId="77777777" w:rsidTr="000760FC">
        <w:trPr>
          <w:trHeight w:val="412"/>
        </w:trPr>
        <w:tc>
          <w:tcPr>
            <w:tcW w:w="827" w:type="dxa"/>
            <w:vMerge/>
          </w:tcPr>
          <w:p w14:paraId="3FB9A615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502545F9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0FA5333" w14:textId="77777777" w:rsidR="005B2F0C" w:rsidRDefault="005B2F0C" w:rsidP="005B2F0C">
            <w:pPr>
              <w:pStyle w:val="ListParagraph"/>
              <w:numPr>
                <w:ilvl w:val="0"/>
                <w:numId w:val="5"/>
              </w:numPr>
              <w:tabs>
                <w:tab w:val="left" w:pos="498"/>
              </w:tabs>
              <w:ind w:hanging="72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List of Rules, regulations, instructions manuals and records.</w:t>
            </w:r>
          </w:p>
          <w:p w14:paraId="5E569B06" w14:textId="6CD830C8" w:rsidR="009F7165" w:rsidRDefault="00FF6BDD" w:rsidP="009F7165">
            <w:pPr>
              <w:tabs>
                <w:tab w:val="left" w:pos="498"/>
              </w:tabs>
              <w:ind w:left="73"/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hyperlink r:id="rId37" w:history="1">
              <w:r w:rsidR="009F7165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9F7165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/files/rti/Bye_Laws_NIPGR_web.pdf</w:t>
              </w:r>
            </w:hyperlink>
          </w:p>
          <w:p w14:paraId="3B862AAB" w14:textId="38049CEB" w:rsidR="004B689E" w:rsidRDefault="00FF6BDD" w:rsidP="004B689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38" w:history="1">
              <w:r w:rsidR="004B689E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4B689E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/files/rti/Memorandum_Association.pdf</w:t>
              </w:r>
            </w:hyperlink>
          </w:p>
          <w:p w14:paraId="251FB4C5" w14:textId="64B633F8" w:rsidR="004B689E" w:rsidRPr="009F7165" w:rsidRDefault="004B689E" w:rsidP="004B689E">
            <w:pPr>
              <w:tabs>
                <w:tab w:val="left" w:pos="498"/>
              </w:tabs>
              <w:ind w:left="7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33FCB">
              <w:rPr>
                <w:rStyle w:val="Hyperlink"/>
                <w:rFonts w:asciiTheme="majorHAnsi" w:hAnsiTheme="majorHAnsi"/>
                <w:sz w:val="24"/>
                <w:szCs w:val="24"/>
              </w:rPr>
              <w:t>http://www.nipgr.</w:t>
            </w:r>
            <w:r w:rsidR="00A545B1">
              <w:rPr>
                <w:rStyle w:val="Hyperlink"/>
                <w:rFonts w:asciiTheme="majorHAnsi" w:hAnsiTheme="majorHAnsi"/>
                <w:sz w:val="24"/>
                <w:szCs w:val="24"/>
              </w:rPr>
              <w:t>ac.in</w:t>
            </w:r>
            <w:r w:rsidRPr="00E33FCB">
              <w:rPr>
                <w:rStyle w:val="Hyperlink"/>
                <w:rFonts w:asciiTheme="majorHAnsi" w:hAnsiTheme="majorHAnsi"/>
                <w:sz w:val="24"/>
                <w:szCs w:val="24"/>
              </w:rPr>
              <w:t>/files/misc/NIPGR_RR_Website.pdf</w:t>
            </w:r>
          </w:p>
        </w:tc>
        <w:tc>
          <w:tcPr>
            <w:tcW w:w="3363" w:type="dxa"/>
          </w:tcPr>
          <w:p w14:paraId="4C66AA74" w14:textId="77777777" w:rsidR="005B2F0C" w:rsidRPr="00FF7223" w:rsidRDefault="009F716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0D475D8C" w14:textId="77777777" w:rsidTr="000760FC">
        <w:trPr>
          <w:trHeight w:val="412"/>
        </w:trPr>
        <w:tc>
          <w:tcPr>
            <w:tcW w:w="827" w:type="dxa"/>
            <w:vMerge/>
          </w:tcPr>
          <w:p w14:paraId="11C803F1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414BF91C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AA088BB" w14:textId="77777777" w:rsidR="005B2F0C" w:rsidRDefault="005B2F0C" w:rsidP="005B2F0C">
            <w:pPr>
              <w:pStyle w:val="ListParagraph"/>
              <w:numPr>
                <w:ilvl w:val="0"/>
                <w:numId w:val="5"/>
              </w:numPr>
              <w:tabs>
                <w:tab w:val="left" w:pos="498"/>
              </w:tabs>
              <w:ind w:hanging="72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Acts/ Rules manuals etc.</w:t>
            </w:r>
          </w:p>
          <w:p w14:paraId="1BAA3472" w14:textId="0EB90B06" w:rsidR="00107CE6" w:rsidRPr="00107CE6" w:rsidRDefault="00FF6BDD" w:rsidP="004B689E">
            <w:pPr>
              <w:tabs>
                <w:tab w:val="left" w:pos="498"/>
              </w:tabs>
              <w:ind w:left="73"/>
              <w:jc w:val="both"/>
              <w:rPr>
                <w:rFonts w:asciiTheme="majorHAnsi" w:hAnsiTheme="majorHAnsi"/>
                <w:color w:val="0000FF" w:themeColor="hyperlink"/>
                <w:sz w:val="24"/>
                <w:szCs w:val="24"/>
                <w:u w:val="single"/>
              </w:rPr>
            </w:pPr>
            <w:hyperlink r:id="rId39" w:history="1">
              <w:r w:rsidR="009F7165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9F7165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/files/rti/Bye_Laws_NIPGR_web.pdf</w:t>
              </w:r>
            </w:hyperlink>
          </w:p>
        </w:tc>
        <w:tc>
          <w:tcPr>
            <w:tcW w:w="3363" w:type="dxa"/>
          </w:tcPr>
          <w:p w14:paraId="6BAAA9F7" w14:textId="77777777" w:rsidR="005B2F0C" w:rsidRPr="00FF7223" w:rsidRDefault="009F716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25BFEE0F" w14:textId="77777777" w:rsidTr="000760FC">
        <w:trPr>
          <w:trHeight w:val="412"/>
        </w:trPr>
        <w:tc>
          <w:tcPr>
            <w:tcW w:w="827" w:type="dxa"/>
            <w:vMerge/>
          </w:tcPr>
          <w:p w14:paraId="05DC7E3B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76E36403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C80CB57" w14:textId="77777777" w:rsidR="005B2F0C" w:rsidRDefault="005B2F0C" w:rsidP="005B2F0C">
            <w:pPr>
              <w:pStyle w:val="ListParagraph"/>
              <w:numPr>
                <w:ilvl w:val="0"/>
                <w:numId w:val="5"/>
              </w:numPr>
              <w:tabs>
                <w:tab w:val="left" w:pos="498"/>
              </w:tabs>
              <w:ind w:hanging="72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Transfer policy and transfer orders</w:t>
            </w:r>
          </w:p>
          <w:p w14:paraId="44059302" w14:textId="7DA6CE4F" w:rsidR="005B2F0C" w:rsidRDefault="00FF6BDD" w:rsidP="009F7165">
            <w:pPr>
              <w:tabs>
                <w:tab w:val="left" w:pos="498"/>
              </w:tabs>
              <w:ind w:left="73"/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hyperlink r:id="rId40" w:history="1">
              <w:r w:rsidR="00A545B1">
                <w:t xml:space="preserve"> </w:t>
              </w:r>
              <w:r w:rsidR="00A545B1" w:rsidRP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 xml:space="preserve">http://www.nipgr.ac.in/latest/latest_rti_transparency_audit.php </w:t>
              </w:r>
            </w:hyperlink>
          </w:p>
          <w:p w14:paraId="24E59BBB" w14:textId="35EE74B5" w:rsidR="00107CE6" w:rsidRPr="00107CE6" w:rsidRDefault="00FF6BDD" w:rsidP="00107CE6">
            <w:hyperlink r:id="rId41" w:history="1">
              <w:r w:rsidR="00107CE6" w:rsidRPr="00114CA3">
                <w:rPr>
                  <w:rStyle w:val="Hyperlink"/>
                </w:rPr>
                <w:t>http://www.nipgr.</w:t>
              </w:r>
              <w:r w:rsidR="00A545B1">
                <w:rPr>
                  <w:rStyle w:val="Hyperlink"/>
                </w:rPr>
                <w:t>ac.in</w:t>
              </w:r>
              <w:r w:rsidR="00107CE6" w:rsidRPr="00114CA3">
                <w:rPr>
                  <w:rStyle w:val="Hyperlink"/>
                </w:rPr>
                <w:t>/about_us/policy.php</w:t>
              </w:r>
            </w:hyperlink>
          </w:p>
        </w:tc>
        <w:tc>
          <w:tcPr>
            <w:tcW w:w="3363" w:type="dxa"/>
          </w:tcPr>
          <w:p w14:paraId="17940CE8" w14:textId="77777777" w:rsidR="005B2F0C" w:rsidRPr="00FF7223" w:rsidRDefault="009F716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13D00F0A" w14:textId="77777777" w:rsidTr="000760FC">
        <w:trPr>
          <w:trHeight w:val="412"/>
        </w:trPr>
        <w:tc>
          <w:tcPr>
            <w:tcW w:w="827" w:type="dxa"/>
            <w:vMerge w:val="restart"/>
          </w:tcPr>
          <w:p w14:paraId="4F1C7DC1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1.6</w:t>
            </w:r>
          </w:p>
        </w:tc>
        <w:tc>
          <w:tcPr>
            <w:tcW w:w="2400" w:type="dxa"/>
            <w:vMerge w:val="restart"/>
          </w:tcPr>
          <w:p w14:paraId="131139D2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Categories of documents held by the authority under its control</w:t>
            </w:r>
          </w:p>
          <w:p w14:paraId="16E3E590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[Section 4(1)(b) (vi)]</w:t>
            </w:r>
          </w:p>
        </w:tc>
        <w:tc>
          <w:tcPr>
            <w:tcW w:w="7513" w:type="dxa"/>
          </w:tcPr>
          <w:p w14:paraId="3FEA8899" w14:textId="77777777" w:rsidR="005B2F0C" w:rsidRDefault="005B2F0C" w:rsidP="005B2F0C">
            <w:pPr>
              <w:pStyle w:val="ListParagraph"/>
              <w:numPr>
                <w:ilvl w:val="0"/>
                <w:numId w:val="6"/>
              </w:numPr>
              <w:tabs>
                <w:tab w:val="left" w:pos="498"/>
              </w:tabs>
              <w:ind w:hanging="506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Categories of documents</w:t>
            </w:r>
          </w:p>
          <w:p w14:paraId="238733C5" w14:textId="77777777" w:rsidR="009F7165" w:rsidRDefault="005D2E15" w:rsidP="009F7165">
            <w:pPr>
              <w:tabs>
                <w:tab w:val="left" w:pos="498"/>
              </w:tabs>
              <w:ind w:left="21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By</w:t>
            </w:r>
            <w:r w:rsidR="00B7200B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laws for administration and management, Procurement policies, Memorandum of Association &amp; Rules of Institute,</w:t>
            </w:r>
            <w:r w:rsidR="00A640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64007">
              <w:t>Recruitment rules,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Registration certificate, Annual Reports</w:t>
            </w:r>
            <w:r w:rsidR="006B19E2">
              <w:rPr>
                <w:rFonts w:asciiTheme="majorHAnsi" w:hAnsiTheme="majorHAnsi"/>
                <w:sz w:val="24"/>
                <w:szCs w:val="24"/>
              </w:rPr>
              <w:t>, Employees service record</w:t>
            </w:r>
          </w:p>
          <w:p w14:paraId="14D9CC69" w14:textId="55BBB610" w:rsidR="009F7165" w:rsidRDefault="00FF6BDD" w:rsidP="009F7165">
            <w:pPr>
              <w:tabs>
                <w:tab w:val="left" w:pos="498"/>
              </w:tabs>
              <w:ind w:left="214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42" w:history="1"/>
            <w:r w:rsidR="005D2E15">
              <w:rPr>
                <w:rStyle w:val="Hyperlink"/>
                <w:rFonts w:asciiTheme="majorHAnsi" w:hAnsiTheme="majorHAnsi"/>
                <w:sz w:val="24"/>
                <w:szCs w:val="24"/>
              </w:rPr>
              <w:t xml:space="preserve"> </w:t>
            </w:r>
            <w:bookmarkStart w:id="6" w:name="_Hlk520281491"/>
            <w:r w:rsidR="005D2E15" w:rsidRPr="005D2E15">
              <w:rPr>
                <w:rStyle w:val="Hyperlink"/>
                <w:rFonts w:asciiTheme="majorHAnsi" w:hAnsiTheme="majorHAnsi"/>
                <w:sz w:val="24"/>
                <w:szCs w:val="24"/>
              </w:rPr>
              <w:t>http://www.nipgr.</w:t>
            </w:r>
            <w:r w:rsidR="00A545B1">
              <w:rPr>
                <w:rStyle w:val="Hyperlink"/>
                <w:rFonts w:asciiTheme="majorHAnsi" w:hAnsiTheme="majorHAnsi"/>
                <w:sz w:val="24"/>
                <w:szCs w:val="24"/>
              </w:rPr>
              <w:t>ac.in</w:t>
            </w:r>
            <w:r w:rsidR="005D2E15" w:rsidRPr="005D2E15">
              <w:rPr>
                <w:rStyle w:val="Hyperlink"/>
                <w:rFonts w:asciiTheme="majorHAnsi" w:hAnsiTheme="majorHAnsi"/>
                <w:sz w:val="24"/>
                <w:szCs w:val="24"/>
              </w:rPr>
              <w:t>/latest/latest_rti.php</w:t>
            </w:r>
            <w:bookmarkEnd w:id="6"/>
          </w:p>
          <w:p w14:paraId="02838255" w14:textId="418CE29D" w:rsidR="009F7165" w:rsidRDefault="00FF6BDD" w:rsidP="009F7165">
            <w:pPr>
              <w:tabs>
                <w:tab w:val="left" w:pos="498"/>
              </w:tabs>
              <w:ind w:left="214"/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hyperlink r:id="rId43" w:history="1">
              <w:r w:rsidR="005D2E15" w:rsidRPr="006E2862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5D2E15" w:rsidRPr="006E2862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/files/rti/Bye_Laws_NIPGR_web.pdf</w:t>
              </w:r>
            </w:hyperlink>
          </w:p>
          <w:p w14:paraId="0A2BB479" w14:textId="73EF0E22" w:rsidR="005D2E15" w:rsidRDefault="00FF6BDD" w:rsidP="009F7165">
            <w:pPr>
              <w:tabs>
                <w:tab w:val="left" w:pos="498"/>
              </w:tabs>
              <w:ind w:left="214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44" w:history="1">
              <w:r w:rsidR="002F1484" w:rsidRPr="003F15C4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2F1484" w:rsidRPr="003F15C4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/annual-reports.html</w:t>
              </w:r>
            </w:hyperlink>
            <w:r w:rsidR="002F148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49B74546" w14:textId="154FDAB7" w:rsidR="007F7F0C" w:rsidRPr="009F7165" w:rsidRDefault="00FF6BDD" w:rsidP="004B689E">
            <w:pPr>
              <w:tabs>
                <w:tab w:val="left" w:pos="498"/>
              </w:tabs>
              <w:ind w:left="214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45" w:history="1">
              <w:r w:rsidR="007F7F0C" w:rsidRPr="00A63648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7F7F0C" w:rsidRPr="00A63648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/files/misc/NIPGR_RR_Website.pdf</w:t>
              </w:r>
            </w:hyperlink>
          </w:p>
        </w:tc>
        <w:tc>
          <w:tcPr>
            <w:tcW w:w="3363" w:type="dxa"/>
          </w:tcPr>
          <w:p w14:paraId="16E96B8F" w14:textId="77777777" w:rsidR="005B2F0C" w:rsidRPr="00FF7223" w:rsidRDefault="009F716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Fully met</w:t>
            </w:r>
          </w:p>
        </w:tc>
      </w:tr>
      <w:tr w:rsidR="005B2F0C" w:rsidRPr="00FF7223" w14:paraId="70EB0102" w14:textId="77777777" w:rsidTr="000760FC">
        <w:trPr>
          <w:trHeight w:val="412"/>
        </w:trPr>
        <w:tc>
          <w:tcPr>
            <w:tcW w:w="827" w:type="dxa"/>
            <w:vMerge/>
          </w:tcPr>
          <w:p w14:paraId="2FDDAE0D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666B0422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28A7D45" w14:textId="77777777" w:rsidR="005B2F0C" w:rsidRPr="009F7165" w:rsidRDefault="005B2F0C" w:rsidP="00FC426E">
            <w:pPr>
              <w:pStyle w:val="ListParagraph"/>
              <w:numPr>
                <w:ilvl w:val="0"/>
                <w:numId w:val="6"/>
              </w:numPr>
              <w:tabs>
                <w:tab w:val="left" w:pos="214"/>
              </w:tabs>
              <w:ind w:left="417" w:hanging="41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F7165">
              <w:rPr>
                <w:rFonts w:asciiTheme="majorHAnsi" w:hAnsiTheme="majorHAnsi"/>
                <w:sz w:val="24"/>
                <w:szCs w:val="24"/>
              </w:rPr>
              <w:t>Custodian of documents/categories</w:t>
            </w:r>
          </w:p>
          <w:p w14:paraId="05F48FA5" w14:textId="77777777" w:rsidR="009F7165" w:rsidRPr="009F7165" w:rsidRDefault="005D2E15" w:rsidP="00665F61">
            <w:pPr>
              <w:tabs>
                <w:tab w:val="left" w:pos="498"/>
              </w:tabs>
              <w:ind w:left="21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F1484"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  <w:r>
              <w:rPr>
                <w:rFonts w:asciiTheme="majorHAnsi" w:hAnsiTheme="majorHAnsi"/>
                <w:sz w:val="24"/>
                <w:szCs w:val="24"/>
              </w:rPr>
              <w:t>Director / Head of Administration</w:t>
            </w:r>
            <w:hyperlink r:id="rId46" w:history="1"/>
          </w:p>
        </w:tc>
        <w:tc>
          <w:tcPr>
            <w:tcW w:w="3363" w:type="dxa"/>
          </w:tcPr>
          <w:p w14:paraId="12375CAD" w14:textId="77777777" w:rsidR="005B2F0C" w:rsidRPr="00FF7223" w:rsidRDefault="009F716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11313EFC" w14:textId="77777777" w:rsidTr="000760FC">
        <w:trPr>
          <w:trHeight w:val="412"/>
        </w:trPr>
        <w:tc>
          <w:tcPr>
            <w:tcW w:w="827" w:type="dxa"/>
            <w:vMerge w:val="restart"/>
          </w:tcPr>
          <w:p w14:paraId="0292915B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1.7</w:t>
            </w:r>
          </w:p>
        </w:tc>
        <w:tc>
          <w:tcPr>
            <w:tcW w:w="2400" w:type="dxa"/>
            <w:vMerge w:val="restart"/>
          </w:tcPr>
          <w:p w14:paraId="4BDF0BA0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Boards, Councils, Committees and other Bodies constituted as part of the Public Authority </w:t>
            </w:r>
          </w:p>
          <w:p w14:paraId="46CDE27A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[Section 4(1)(b)(viii)]</w:t>
            </w:r>
          </w:p>
        </w:tc>
        <w:tc>
          <w:tcPr>
            <w:tcW w:w="7513" w:type="dxa"/>
          </w:tcPr>
          <w:p w14:paraId="63763BA2" w14:textId="77777777" w:rsidR="005B2F0C" w:rsidRDefault="005B2F0C" w:rsidP="005B2F0C">
            <w:pPr>
              <w:pStyle w:val="ListParagraph"/>
              <w:numPr>
                <w:ilvl w:val="0"/>
                <w:numId w:val="7"/>
              </w:numPr>
              <w:tabs>
                <w:tab w:val="left" w:pos="214"/>
              </w:tabs>
              <w:ind w:left="742" w:hanging="56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Name of Boards, Council, Committee etc.</w:t>
            </w:r>
          </w:p>
          <w:p w14:paraId="49DAA379" w14:textId="4697EC6C" w:rsidR="00E63D8A" w:rsidRPr="009414CE" w:rsidRDefault="00FF6BDD" w:rsidP="009414CE">
            <w:pPr>
              <w:pStyle w:val="ListParagraph"/>
              <w:tabs>
                <w:tab w:val="left" w:pos="214"/>
              </w:tabs>
              <w:ind w:left="742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47" w:anchor="nipgr" w:history="1">
              <w:r w:rsidR="00B7200B" w:rsidRPr="003F15C4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B7200B" w:rsidRPr="003F15C4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/about_us/committees.php#nipgr</w:t>
              </w:r>
            </w:hyperlink>
            <w:r w:rsidR="00B7200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</w:tcPr>
          <w:p w14:paraId="63BE28D4" w14:textId="77777777" w:rsidR="005B2F0C" w:rsidRPr="00FF7223" w:rsidRDefault="00983179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4D128C5F" w14:textId="77777777" w:rsidTr="000760FC">
        <w:trPr>
          <w:trHeight w:val="412"/>
        </w:trPr>
        <w:tc>
          <w:tcPr>
            <w:tcW w:w="827" w:type="dxa"/>
            <w:vMerge/>
          </w:tcPr>
          <w:p w14:paraId="294A0797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1811EE9F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2FBF72C" w14:textId="77777777" w:rsidR="005B2F0C" w:rsidRDefault="005B2F0C" w:rsidP="005B2F0C">
            <w:pPr>
              <w:pStyle w:val="ListParagraph"/>
              <w:numPr>
                <w:ilvl w:val="0"/>
                <w:numId w:val="7"/>
              </w:numPr>
              <w:tabs>
                <w:tab w:val="left" w:pos="214"/>
              </w:tabs>
              <w:ind w:left="742" w:hanging="56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Composition</w:t>
            </w:r>
          </w:p>
          <w:p w14:paraId="1746094F" w14:textId="6CDB2E11" w:rsidR="00E63D8A" w:rsidRDefault="00FF6BDD" w:rsidP="00E63D8A">
            <w:pPr>
              <w:pStyle w:val="ListParagraph"/>
              <w:tabs>
                <w:tab w:val="left" w:pos="214"/>
              </w:tabs>
              <w:ind w:left="742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48" w:anchor="nipgr" w:history="1">
              <w:r w:rsidR="00B7200B" w:rsidRPr="003F15C4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B7200B" w:rsidRPr="003F15C4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/about_us/committees.php#nipgr</w:t>
              </w:r>
            </w:hyperlink>
          </w:p>
        </w:tc>
        <w:tc>
          <w:tcPr>
            <w:tcW w:w="3363" w:type="dxa"/>
          </w:tcPr>
          <w:p w14:paraId="74DFE9A0" w14:textId="77777777" w:rsidR="005B2F0C" w:rsidRPr="00FF7223" w:rsidRDefault="00983179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78077641" w14:textId="77777777" w:rsidTr="000760FC">
        <w:trPr>
          <w:trHeight w:val="412"/>
        </w:trPr>
        <w:tc>
          <w:tcPr>
            <w:tcW w:w="827" w:type="dxa"/>
            <w:vMerge/>
          </w:tcPr>
          <w:p w14:paraId="5B9FEC0E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212FC33C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06188B9" w14:textId="77777777" w:rsidR="005B2F0C" w:rsidRDefault="005B2F0C" w:rsidP="005B2F0C">
            <w:pPr>
              <w:pStyle w:val="ListParagraph"/>
              <w:numPr>
                <w:ilvl w:val="0"/>
                <w:numId w:val="7"/>
              </w:numPr>
              <w:tabs>
                <w:tab w:val="left" w:pos="214"/>
              </w:tabs>
              <w:ind w:left="742" w:hanging="56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Dates from which constituted</w:t>
            </w:r>
          </w:p>
          <w:p w14:paraId="78C6F653" w14:textId="55D92020" w:rsidR="00E63D8A" w:rsidRDefault="00FF6BDD" w:rsidP="00E63D8A">
            <w:pPr>
              <w:pStyle w:val="ListParagraph"/>
              <w:tabs>
                <w:tab w:val="left" w:pos="214"/>
              </w:tabs>
              <w:ind w:left="742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49" w:anchor="nipgr" w:history="1">
              <w:r w:rsidR="00B7200B" w:rsidRPr="003F15C4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B7200B" w:rsidRPr="003F15C4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/about_us/committees.php#nipgr</w:t>
              </w:r>
            </w:hyperlink>
          </w:p>
        </w:tc>
        <w:tc>
          <w:tcPr>
            <w:tcW w:w="3363" w:type="dxa"/>
          </w:tcPr>
          <w:p w14:paraId="03E4B52F" w14:textId="77777777" w:rsidR="005B2F0C" w:rsidRPr="00FF7223" w:rsidRDefault="00983179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6D410D4F" w14:textId="77777777" w:rsidTr="000760FC">
        <w:trPr>
          <w:trHeight w:val="412"/>
        </w:trPr>
        <w:tc>
          <w:tcPr>
            <w:tcW w:w="827" w:type="dxa"/>
            <w:vMerge/>
          </w:tcPr>
          <w:p w14:paraId="5150A5EE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1DFA814A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E3EC7F4" w14:textId="77777777" w:rsidR="005B2F0C" w:rsidRDefault="005B2F0C" w:rsidP="005B2F0C">
            <w:pPr>
              <w:pStyle w:val="ListParagraph"/>
              <w:numPr>
                <w:ilvl w:val="0"/>
                <w:numId w:val="7"/>
              </w:numPr>
              <w:tabs>
                <w:tab w:val="left" w:pos="214"/>
              </w:tabs>
              <w:ind w:left="742" w:hanging="56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Term/ Tenure</w:t>
            </w:r>
          </w:p>
          <w:p w14:paraId="3989ADD6" w14:textId="23D4CFC2" w:rsidR="002E7434" w:rsidRDefault="00FF6BDD" w:rsidP="00E63D8A">
            <w:pPr>
              <w:pStyle w:val="ListParagraph"/>
              <w:tabs>
                <w:tab w:val="left" w:pos="214"/>
              </w:tabs>
              <w:ind w:left="742"/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hyperlink r:id="rId50" w:anchor="nipgr" w:history="1">
              <w:r w:rsidR="00B7200B" w:rsidRPr="003F15C4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B7200B" w:rsidRPr="003F15C4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/about_us/committees.php#nipgr</w:t>
              </w:r>
            </w:hyperlink>
          </w:p>
          <w:p w14:paraId="71DECE8B" w14:textId="5DCA4BB2" w:rsidR="002E7434" w:rsidRPr="00E33FCB" w:rsidRDefault="00FF6BDD" w:rsidP="002E7434">
            <w:pPr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hyperlink r:id="rId51" w:history="1">
              <w:r w:rsidR="002E7434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2E7434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/files/rti/Bye_Laws_NIPGR_web.pdf</w:t>
              </w:r>
            </w:hyperlink>
          </w:p>
          <w:p w14:paraId="0BA6A89B" w14:textId="4D761F47" w:rsidR="002E7434" w:rsidRDefault="00FF6BDD" w:rsidP="002E743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52" w:history="1">
              <w:r w:rsidR="002E7434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2E7434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/files/rti/Memorandum_Association.pdf</w:t>
              </w:r>
            </w:hyperlink>
          </w:p>
          <w:p w14:paraId="139EEA66" w14:textId="77777777" w:rsidR="00E63D8A" w:rsidRDefault="00FF6BDD" w:rsidP="00E63D8A">
            <w:pPr>
              <w:pStyle w:val="ListParagraph"/>
              <w:tabs>
                <w:tab w:val="left" w:pos="214"/>
              </w:tabs>
              <w:ind w:left="742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53" w:history="1"/>
          </w:p>
        </w:tc>
        <w:tc>
          <w:tcPr>
            <w:tcW w:w="3363" w:type="dxa"/>
          </w:tcPr>
          <w:p w14:paraId="52930559" w14:textId="77777777" w:rsidR="005B2F0C" w:rsidRPr="00FF7223" w:rsidRDefault="00983179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6C654F40" w14:textId="77777777" w:rsidTr="000760FC">
        <w:trPr>
          <w:trHeight w:val="412"/>
        </w:trPr>
        <w:tc>
          <w:tcPr>
            <w:tcW w:w="827" w:type="dxa"/>
            <w:vMerge/>
          </w:tcPr>
          <w:p w14:paraId="73A871B4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201EF6B6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EEB6262" w14:textId="77777777" w:rsidR="005B2F0C" w:rsidRDefault="005B2F0C" w:rsidP="005B2F0C">
            <w:pPr>
              <w:pStyle w:val="ListParagraph"/>
              <w:numPr>
                <w:ilvl w:val="0"/>
                <w:numId w:val="7"/>
              </w:numPr>
              <w:tabs>
                <w:tab w:val="left" w:pos="214"/>
              </w:tabs>
              <w:ind w:left="742" w:hanging="56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Powers and functions</w:t>
            </w:r>
          </w:p>
          <w:p w14:paraId="072A2145" w14:textId="185B2753" w:rsidR="00DB3255" w:rsidRDefault="00FF6BDD" w:rsidP="009414CE">
            <w:pPr>
              <w:pStyle w:val="ListParagraph"/>
              <w:ind w:left="498"/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hyperlink r:id="rId54" w:history="1">
              <w:r w:rsidR="00DB3255" w:rsidRPr="007047D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DB3255" w:rsidRPr="007047D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/files/rti/Bye_Laws_NIPGR_web.pdf</w:t>
              </w:r>
            </w:hyperlink>
          </w:p>
          <w:p w14:paraId="764B1B78" w14:textId="36DD39BC" w:rsidR="002E7434" w:rsidRDefault="00FF6BDD" w:rsidP="002E743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55" w:history="1">
              <w:r w:rsidR="002E7434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2E7434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/files/rti/Memorandum_Association.pdf</w:t>
              </w:r>
            </w:hyperlink>
          </w:p>
          <w:p w14:paraId="3A69CEC5" w14:textId="77777777" w:rsidR="002E7434" w:rsidRPr="009414CE" w:rsidRDefault="002E7434" w:rsidP="009414CE">
            <w:pPr>
              <w:pStyle w:val="ListParagraph"/>
              <w:ind w:left="498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3" w:type="dxa"/>
          </w:tcPr>
          <w:p w14:paraId="082E1EEE" w14:textId="77777777" w:rsidR="005B2F0C" w:rsidRPr="00FF7223" w:rsidRDefault="009414CE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</w:t>
            </w:r>
            <w:r>
              <w:t>ully met</w:t>
            </w:r>
          </w:p>
        </w:tc>
      </w:tr>
      <w:tr w:rsidR="005B2F0C" w:rsidRPr="00FF7223" w14:paraId="3477D960" w14:textId="77777777" w:rsidTr="000760FC">
        <w:trPr>
          <w:trHeight w:val="412"/>
        </w:trPr>
        <w:tc>
          <w:tcPr>
            <w:tcW w:w="827" w:type="dxa"/>
            <w:vMerge/>
          </w:tcPr>
          <w:p w14:paraId="059E2C56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201789E1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2113DC7" w14:textId="77777777" w:rsidR="005B2F0C" w:rsidRDefault="005B2F0C" w:rsidP="005B2F0C">
            <w:pPr>
              <w:pStyle w:val="ListParagraph"/>
              <w:numPr>
                <w:ilvl w:val="0"/>
                <w:numId w:val="7"/>
              </w:numPr>
              <w:tabs>
                <w:tab w:val="left" w:pos="214"/>
              </w:tabs>
              <w:ind w:left="742" w:hanging="56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Whether their meetings are open to the public?</w:t>
            </w:r>
          </w:p>
          <w:p w14:paraId="2A7BC83F" w14:textId="77777777" w:rsidR="00E63D8A" w:rsidRDefault="00E63D8A" w:rsidP="00E63D8A">
            <w:pPr>
              <w:pStyle w:val="ListParagraph"/>
              <w:tabs>
                <w:tab w:val="left" w:pos="214"/>
              </w:tabs>
              <w:ind w:left="742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  <w:tc>
          <w:tcPr>
            <w:tcW w:w="3363" w:type="dxa"/>
          </w:tcPr>
          <w:p w14:paraId="69BDE144" w14:textId="77777777" w:rsidR="005B2F0C" w:rsidRPr="00FF7223" w:rsidRDefault="009F716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7D7A2985" w14:textId="77777777" w:rsidTr="000760FC">
        <w:trPr>
          <w:trHeight w:val="412"/>
        </w:trPr>
        <w:tc>
          <w:tcPr>
            <w:tcW w:w="827" w:type="dxa"/>
            <w:vMerge/>
          </w:tcPr>
          <w:p w14:paraId="74DB1263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135D49FE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CEC49A5" w14:textId="77777777" w:rsidR="005B2F0C" w:rsidRDefault="005B2F0C" w:rsidP="005B2F0C">
            <w:pPr>
              <w:pStyle w:val="ListParagraph"/>
              <w:numPr>
                <w:ilvl w:val="0"/>
                <w:numId w:val="7"/>
              </w:numPr>
              <w:tabs>
                <w:tab w:val="left" w:pos="214"/>
              </w:tabs>
              <w:ind w:left="742" w:hanging="56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Whether the minutes of the meetings are open to the public?</w:t>
            </w:r>
          </w:p>
          <w:p w14:paraId="0FD23DE0" w14:textId="77777777" w:rsidR="00E63D8A" w:rsidRDefault="00E63D8A" w:rsidP="00E63D8A">
            <w:pPr>
              <w:pStyle w:val="ListParagraph"/>
              <w:tabs>
                <w:tab w:val="left" w:pos="214"/>
              </w:tabs>
              <w:ind w:left="742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  <w:tc>
          <w:tcPr>
            <w:tcW w:w="3363" w:type="dxa"/>
          </w:tcPr>
          <w:p w14:paraId="0F9C6277" w14:textId="77777777" w:rsidR="005B2F0C" w:rsidRPr="00FF7223" w:rsidRDefault="009F716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34008138" w14:textId="77777777" w:rsidTr="000760FC">
        <w:trPr>
          <w:trHeight w:val="412"/>
        </w:trPr>
        <w:tc>
          <w:tcPr>
            <w:tcW w:w="827" w:type="dxa"/>
            <w:vMerge/>
          </w:tcPr>
          <w:p w14:paraId="5297DFA8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276C121D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7FFB374" w14:textId="77777777" w:rsidR="005B2F0C" w:rsidRDefault="005B2F0C" w:rsidP="005B2F0C">
            <w:pPr>
              <w:pStyle w:val="ListParagraph"/>
              <w:numPr>
                <w:ilvl w:val="0"/>
                <w:numId w:val="7"/>
              </w:numPr>
              <w:tabs>
                <w:tab w:val="left" w:pos="214"/>
              </w:tabs>
              <w:ind w:left="742" w:hanging="56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Place where the minutes if open to the public are available?</w:t>
            </w:r>
          </w:p>
          <w:p w14:paraId="27946FF0" w14:textId="77777777" w:rsidR="00E63D8A" w:rsidRDefault="009F7165" w:rsidP="00E63D8A">
            <w:pPr>
              <w:pStyle w:val="ListParagraph"/>
              <w:tabs>
                <w:tab w:val="left" w:pos="214"/>
              </w:tabs>
              <w:ind w:left="742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To members/stake holders/beneficiaries </w:t>
            </w:r>
            <w:r w:rsidR="00E63D8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363" w:type="dxa"/>
          </w:tcPr>
          <w:p w14:paraId="04971B57" w14:textId="77777777" w:rsidR="005B2F0C" w:rsidRPr="00FF7223" w:rsidRDefault="00E63D8A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2CD53448" w14:textId="77777777" w:rsidTr="000760FC">
        <w:trPr>
          <w:trHeight w:val="412"/>
        </w:trPr>
        <w:tc>
          <w:tcPr>
            <w:tcW w:w="827" w:type="dxa"/>
            <w:vMerge w:val="restart"/>
          </w:tcPr>
          <w:p w14:paraId="126A060E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1.8</w:t>
            </w:r>
          </w:p>
        </w:tc>
        <w:tc>
          <w:tcPr>
            <w:tcW w:w="2400" w:type="dxa"/>
            <w:vMerge w:val="restart"/>
          </w:tcPr>
          <w:p w14:paraId="08771038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Directory of officers and employees</w:t>
            </w:r>
          </w:p>
          <w:p w14:paraId="5AB5F29C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[Section 4(1) (b) (ix)]</w:t>
            </w:r>
          </w:p>
        </w:tc>
        <w:tc>
          <w:tcPr>
            <w:tcW w:w="7513" w:type="dxa"/>
          </w:tcPr>
          <w:p w14:paraId="11292257" w14:textId="77777777" w:rsidR="005B2F0C" w:rsidRDefault="005B2F0C" w:rsidP="005B2F0C">
            <w:pPr>
              <w:pStyle w:val="ListParagraph"/>
              <w:numPr>
                <w:ilvl w:val="0"/>
                <w:numId w:val="8"/>
              </w:numPr>
              <w:tabs>
                <w:tab w:val="left" w:pos="214"/>
              </w:tabs>
              <w:ind w:left="742" w:hanging="56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Name and designation </w:t>
            </w:r>
          </w:p>
          <w:p w14:paraId="72172B02" w14:textId="7A56E568" w:rsidR="00772EF7" w:rsidRPr="009414CE" w:rsidRDefault="00FF6BDD" w:rsidP="009414CE">
            <w:pPr>
              <w:pStyle w:val="ListParagraph"/>
              <w:tabs>
                <w:tab w:val="left" w:pos="214"/>
              </w:tabs>
              <w:ind w:left="742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56" w:history="1">
              <w:r w:rsidR="00772EF7" w:rsidRPr="002922F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772EF7" w:rsidRPr="002922F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/about_us/staff.php</w:t>
              </w:r>
            </w:hyperlink>
          </w:p>
        </w:tc>
        <w:tc>
          <w:tcPr>
            <w:tcW w:w="3363" w:type="dxa"/>
          </w:tcPr>
          <w:p w14:paraId="7DD9EFE6" w14:textId="77777777" w:rsidR="005B2F0C" w:rsidRPr="00FF7223" w:rsidRDefault="00FC6AA8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544409C2" w14:textId="77777777" w:rsidTr="000760FC">
        <w:trPr>
          <w:trHeight w:val="412"/>
        </w:trPr>
        <w:tc>
          <w:tcPr>
            <w:tcW w:w="827" w:type="dxa"/>
            <w:vMerge/>
          </w:tcPr>
          <w:p w14:paraId="0A436D06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57BA41DD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F7DAE74" w14:textId="77777777" w:rsidR="005B2F0C" w:rsidRDefault="00262A09" w:rsidP="005B2F0C">
            <w:pPr>
              <w:pStyle w:val="ListParagraph"/>
              <w:numPr>
                <w:ilvl w:val="0"/>
                <w:numId w:val="8"/>
              </w:numPr>
              <w:tabs>
                <w:tab w:val="left" w:pos="214"/>
              </w:tabs>
              <w:ind w:left="742" w:hanging="56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Telephone,</w:t>
            </w:r>
            <w:r w:rsidR="005B2F0C">
              <w:rPr>
                <w:rFonts w:asciiTheme="majorHAnsi" w:hAnsiTheme="majorHAnsi"/>
                <w:sz w:val="24"/>
                <w:szCs w:val="24"/>
              </w:rPr>
              <w:t xml:space="preserve"> fax and email ID</w:t>
            </w:r>
          </w:p>
          <w:p w14:paraId="339A5296" w14:textId="40851FBF" w:rsidR="00772EF7" w:rsidRPr="009414CE" w:rsidRDefault="00FF6BDD" w:rsidP="009414CE">
            <w:pPr>
              <w:pStyle w:val="ListParagraph"/>
              <w:tabs>
                <w:tab w:val="left" w:pos="214"/>
              </w:tabs>
              <w:ind w:left="742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57" w:history="1">
              <w:r w:rsidR="00772EF7" w:rsidRPr="002922F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772EF7" w:rsidRPr="002922F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/about_us/staff.php</w:t>
              </w:r>
            </w:hyperlink>
          </w:p>
        </w:tc>
        <w:tc>
          <w:tcPr>
            <w:tcW w:w="3363" w:type="dxa"/>
          </w:tcPr>
          <w:p w14:paraId="425F120B" w14:textId="77777777" w:rsidR="005B2F0C" w:rsidRPr="00FF7223" w:rsidRDefault="00FC6AA8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288138E9" w14:textId="77777777" w:rsidTr="000760FC">
        <w:trPr>
          <w:trHeight w:val="412"/>
        </w:trPr>
        <w:tc>
          <w:tcPr>
            <w:tcW w:w="827" w:type="dxa"/>
            <w:vMerge w:val="restart"/>
          </w:tcPr>
          <w:p w14:paraId="5137488B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1.9</w:t>
            </w:r>
          </w:p>
        </w:tc>
        <w:tc>
          <w:tcPr>
            <w:tcW w:w="2400" w:type="dxa"/>
            <w:vMerge w:val="restart"/>
          </w:tcPr>
          <w:p w14:paraId="50E6DA02" w14:textId="77777777" w:rsidR="005B2F0C" w:rsidRPr="009414CE" w:rsidRDefault="005B2F0C" w:rsidP="000760FC">
            <w:pPr>
              <w:jc w:val="both"/>
              <w:rPr>
                <w:rFonts w:asciiTheme="majorHAnsi" w:hAnsiTheme="majorHAnsi"/>
              </w:rPr>
            </w:pPr>
            <w:r w:rsidRPr="009414CE">
              <w:rPr>
                <w:rFonts w:asciiTheme="majorHAnsi" w:hAnsiTheme="majorHAnsi"/>
              </w:rPr>
              <w:t>Monthly Remuneration received by officers &amp; employees including system of compensation</w:t>
            </w:r>
          </w:p>
          <w:p w14:paraId="43464C94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414CE">
              <w:rPr>
                <w:rFonts w:asciiTheme="majorHAnsi" w:hAnsiTheme="majorHAnsi"/>
              </w:rPr>
              <w:t>[Section 4(1) (b) (x)]</w:t>
            </w:r>
          </w:p>
        </w:tc>
        <w:tc>
          <w:tcPr>
            <w:tcW w:w="7513" w:type="dxa"/>
          </w:tcPr>
          <w:p w14:paraId="7AF49909" w14:textId="77777777" w:rsidR="005B2F0C" w:rsidRDefault="005B2F0C" w:rsidP="005B2F0C">
            <w:pPr>
              <w:pStyle w:val="ListParagraph"/>
              <w:numPr>
                <w:ilvl w:val="0"/>
                <w:numId w:val="9"/>
              </w:numPr>
              <w:tabs>
                <w:tab w:val="left" w:pos="214"/>
              </w:tabs>
              <w:ind w:left="742" w:hanging="56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List of employees with Gross monthly remuneration</w:t>
            </w:r>
          </w:p>
          <w:p w14:paraId="149FF538" w14:textId="77777777" w:rsidR="00FF6381" w:rsidRPr="009A4B87" w:rsidRDefault="00FF6381" w:rsidP="00FF6381">
            <w:pPr>
              <w:pStyle w:val="ListParagraph"/>
              <w:tabs>
                <w:tab w:val="left" w:pos="214"/>
              </w:tabs>
              <w:ind w:left="74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62A09">
              <w:rPr>
                <w:rFonts w:asciiTheme="majorHAnsi" w:hAnsiTheme="majorHAnsi"/>
                <w:color w:val="1F497D" w:themeColor="text2"/>
                <w:sz w:val="24"/>
                <w:szCs w:val="24"/>
              </w:rPr>
              <w:t>Annexure -</w:t>
            </w:r>
            <w:r w:rsidR="00343CFF" w:rsidRPr="00262A09">
              <w:rPr>
                <w:rFonts w:asciiTheme="majorHAnsi" w:hAnsiTheme="majorHAnsi"/>
                <w:color w:val="1F497D" w:themeColor="text2"/>
                <w:sz w:val="24"/>
                <w:szCs w:val="24"/>
              </w:rPr>
              <w:t>I</w:t>
            </w:r>
          </w:p>
        </w:tc>
        <w:tc>
          <w:tcPr>
            <w:tcW w:w="3363" w:type="dxa"/>
          </w:tcPr>
          <w:p w14:paraId="578F1E10" w14:textId="77777777" w:rsidR="005B2F0C" w:rsidRPr="00FF6381" w:rsidRDefault="00FF6381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F6381"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61D7CB94" w14:textId="77777777" w:rsidTr="000760FC">
        <w:trPr>
          <w:trHeight w:val="412"/>
        </w:trPr>
        <w:tc>
          <w:tcPr>
            <w:tcW w:w="827" w:type="dxa"/>
            <w:vMerge/>
          </w:tcPr>
          <w:p w14:paraId="0071081B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0B50B5E6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25EF3FA" w14:textId="77777777" w:rsidR="005B2F0C" w:rsidRDefault="005B2F0C" w:rsidP="005B2F0C">
            <w:pPr>
              <w:pStyle w:val="ListParagraph"/>
              <w:numPr>
                <w:ilvl w:val="0"/>
                <w:numId w:val="9"/>
              </w:numPr>
              <w:tabs>
                <w:tab w:val="left" w:pos="214"/>
              </w:tabs>
              <w:ind w:left="742" w:hanging="567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System of compensation as provided in its regulations</w:t>
            </w:r>
          </w:p>
          <w:p w14:paraId="7FC27E5E" w14:textId="77777777" w:rsidR="00FF6381" w:rsidRDefault="00FF6381" w:rsidP="00FF6381">
            <w:pPr>
              <w:pStyle w:val="ListParagraph"/>
              <w:tabs>
                <w:tab w:val="left" w:pos="214"/>
              </w:tabs>
              <w:ind w:left="742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  <w:tc>
          <w:tcPr>
            <w:tcW w:w="3363" w:type="dxa"/>
          </w:tcPr>
          <w:p w14:paraId="6376DBB6" w14:textId="77777777" w:rsidR="005B2F0C" w:rsidRPr="00FF6381" w:rsidRDefault="00FF6381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F6381"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28832B35" w14:textId="77777777" w:rsidTr="000760FC">
        <w:trPr>
          <w:trHeight w:val="412"/>
        </w:trPr>
        <w:tc>
          <w:tcPr>
            <w:tcW w:w="827" w:type="dxa"/>
            <w:vMerge w:val="restart"/>
          </w:tcPr>
          <w:p w14:paraId="2EA9CD46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1.10</w:t>
            </w:r>
          </w:p>
        </w:tc>
        <w:tc>
          <w:tcPr>
            <w:tcW w:w="2400" w:type="dxa"/>
            <w:vMerge w:val="restart"/>
          </w:tcPr>
          <w:p w14:paraId="4334CE78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Name, designation and other particulars of public information officers</w:t>
            </w:r>
          </w:p>
          <w:p w14:paraId="5BE1BBD7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[Section 4(1) (b) (xvi)]</w:t>
            </w:r>
          </w:p>
        </w:tc>
        <w:tc>
          <w:tcPr>
            <w:tcW w:w="7513" w:type="dxa"/>
          </w:tcPr>
          <w:p w14:paraId="7DF016AC" w14:textId="77777777" w:rsidR="005B2F0C" w:rsidRDefault="005B2F0C" w:rsidP="005B2F0C">
            <w:pPr>
              <w:pStyle w:val="ListParagraph"/>
              <w:numPr>
                <w:ilvl w:val="0"/>
                <w:numId w:val="10"/>
              </w:numPr>
              <w:tabs>
                <w:tab w:val="left" w:pos="214"/>
              </w:tabs>
              <w:ind w:hanging="54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C240D">
              <w:rPr>
                <w:rFonts w:asciiTheme="majorHAnsi" w:hAnsiTheme="majorHAnsi"/>
                <w:sz w:val="24"/>
                <w:szCs w:val="24"/>
              </w:rPr>
              <w:t>Name and designation of the public information officer (PIO), Assistant Public Information (s) &amp; Appellate Authority</w:t>
            </w:r>
          </w:p>
          <w:p w14:paraId="7EA2B014" w14:textId="31655BAD" w:rsidR="005B2F0C" w:rsidRPr="00A63523" w:rsidRDefault="00FF6BDD" w:rsidP="00A63523">
            <w:pPr>
              <w:pStyle w:val="ListParagraph"/>
              <w:tabs>
                <w:tab w:val="left" w:pos="214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58" w:history="1">
              <w:r w:rsidR="00772EF7" w:rsidRPr="002922F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772EF7" w:rsidRPr="002922F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/latest/latest_rti.php</w:t>
              </w:r>
            </w:hyperlink>
          </w:p>
        </w:tc>
        <w:tc>
          <w:tcPr>
            <w:tcW w:w="3363" w:type="dxa"/>
          </w:tcPr>
          <w:p w14:paraId="4249E92D" w14:textId="77777777" w:rsidR="005B2F0C" w:rsidRPr="00FF7223" w:rsidRDefault="00772EF7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68D6DCDC" w14:textId="77777777" w:rsidTr="000760FC">
        <w:trPr>
          <w:trHeight w:val="412"/>
        </w:trPr>
        <w:tc>
          <w:tcPr>
            <w:tcW w:w="827" w:type="dxa"/>
            <w:vMerge/>
          </w:tcPr>
          <w:p w14:paraId="4B1D4B26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3DD8C1CD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F8FBCE0" w14:textId="77777777" w:rsidR="005B2F0C" w:rsidRDefault="005B2F0C" w:rsidP="005B2F0C">
            <w:pPr>
              <w:pStyle w:val="ListParagraph"/>
              <w:numPr>
                <w:ilvl w:val="0"/>
                <w:numId w:val="10"/>
              </w:numPr>
              <w:tabs>
                <w:tab w:val="left" w:pos="214"/>
              </w:tabs>
              <w:ind w:hanging="54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C240D">
              <w:rPr>
                <w:rFonts w:asciiTheme="majorHAnsi" w:hAnsiTheme="majorHAnsi"/>
                <w:sz w:val="24"/>
                <w:szCs w:val="24"/>
              </w:rPr>
              <w:t>Address, telephone numbers and email ID of each designated official.</w:t>
            </w:r>
          </w:p>
          <w:p w14:paraId="084DAA55" w14:textId="39D7E475" w:rsidR="00772EF7" w:rsidRPr="00A63523" w:rsidRDefault="00FF6BDD" w:rsidP="00A63523">
            <w:pPr>
              <w:pStyle w:val="ListParagraph"/>
              <w:tabs>
                <w:tab w:val="left" w:pos="214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59" w:history="1">
              <w:r w:rsidR="00772EF7" w:rsidRPr="002922F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772EF7" w:rsidRPr="002922F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/latest/latest_rti.php</w:t>
              </w:r>
            </w:hyperlink>
          </w:p>
        </w:tc>
        <w:tc>
          <w:tcPr>
            <w:tcW w:w="3363" w:type="dxa"/>
          </w:tcPr>
          <w:p w14:paraId="268C20E6" w14:textId="77777777" w:rsidR="005B2F0C" w:rsidRPr="00FF7223" w:rsidRDefault="008535D3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3F125A99" w14:textId="77777777" w:rsidTr="000760FC">
        <w:trPr>
          <w:trHeight w:val="412"/>
        </w:trPr>
        <w:tc>
          <w:tcPr>
            <w:tcW w:w="827" w:type="dxa"/>
            <w:vMerge w:val="restart"/>
          </w:tcPr>
          <w:p w14:paraId="15E3E4CD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1.11</w:t>
            </w:r>
          </w:p>
        </w:tc>
        <w:tc>
          <w:tcPr>
            <w:tcW w:w="2400" w:type="dxa"/>
            <w:vMerge w:val="restart"/>
          </w:tcPr>
          <w:p w14:paraId="62CD5022" w14:textId="77777777" w:rsidR="005B2F0C" w:rsidRPr="00C40825" w:rsidRDefault="005B2F0C" w:rsidP="000760FC">
            <w:pPr>
              <w:jc w:val="both"/>
              <w:rPr>
                <w:rFonts w:asciiTheme="majorHAnsi" w:hAnsiTheme="majorHAnsi"/>
                <w:color w:val="244061" w:themeColor="accent1" w:themeShade="80"/>
                <w:sz w:val="24"/>
                <w:szCs w:val="24"/>
              </w:rPr>
            </w:pPr>
            <w:r w:rsidRPr="00C40825">
              <w:rPr>
                <w:rFonts w:asciiTheme="majorHAnsi" w:hAnsiTheme="majorHAnsi"/>
                <w:color w:val="244061" w:themeColor="accent1" w:themeShade="80"/>
                <w:sz w:val="24"/>
                <w:szCs w:val="24"/>
              </w:rPr>
              <w:t>No. Of employees against whom Disciplinary action has been proposed/ taken</w:t>
            </w:r>
            <w:r w:rsidR="00E63D8A" w:rsidRPr="00C40825">
              <w:rPr>
                <w:rFonts w:asciiTheme="majorHAnsi" w:hAnsiTheme="majorHAnsi"/>
                <w:color w:val="244061" w:themeColor="accent1" w:themeShade="80"/>
                <w:sz w:val="24"/>
                <w:szCs w:val="24"/>
              </w:rPr>
              <w:t xml:space="preserve"> </w:t>
            </w:r>
            <w:r w:rsidR="000B2C49" w:rsidRPr="00C40825">
              <w:rPr>
                <w:rFonts w:asciiTheme="majorHAnsi" w:hAnsiTheme="majorHAnsi"/>
                <w:color w:val="244061" w:themeColor="accent1" w:themeShade="80"/>
                <w:sz w:val="24"/>
                <w:szCs w:val="24"/>
              </w:rPr>
              <w:t>(</w:t>
            </w:r>
            <w:r w:rsidRPr="00C40825">
              <w:rPr>
                <w:rFonts w:asciiTheme="majorHAnsi" w:hAnsiTheme="majorHAnsi"/>
                <w:color w:val="244061" w:themeColor="accent1" w:themeShade="80"/>
                <w:sz w:val="24"/>
                <w:szCs w:val="24"/>
              </w:rPr>
              <w:t>Section 4(2)</w:t>
            </w:r>
            <w:r w:rsidR="000B2C49" w:rsidRPr="00C40825">
              <w:rPr>
                <w:rFonts w:asciiTheme="majorHAnsi" w:hAnsiTheme="majorHAnsi"/>
                <w:color w:val="244061" w:themeColor="accent1" w:themeShade="80"/>
                <w:sz w:val="24"/>
                <w:szCs w:val="24"/>
              </w:rPr>
              <w:t>)</w:t>
            </w:r>
          </w:p>
        </w:tc>
        <w:tc>
          <w:tcPr>
            <w:tcW w:w="7513" w:type="dxa"/>
          </w:tcPr>
          <w:p w14:paraId="79880303" w14:textId="77777777" w:rsidR="005B2F0C" w:rsidRPr="00C40825" w:rsidRDefault="005B2F0C" w:rsidP="000760FC">
            <w:pPr>
              <w:pStyle w:val="ListParagraph"/>
              <w:tabs>
                <w:tab w:val="left" w:pos="175"/>
              </w:tabs>
              <w:ind w:left="175"/>
              <w:jc w:val="both"/>
              <w:rPr>
                <w:rFonts w:asciiTheme="majorHAnsi" w:hAnsiTheme="majorHAnsi"/>
                <w:color w:val="244061" w:themeColor="accent1" w:themeShade="80"/>
                <w:sz w:val="24"/>
                <w:szCs w:val="24"/>
              </w:rPr>
            </w:pPr>
            <w:r w:rsidRPr="00C40825">
              <w:rPr>
                <w:rFonts w:asciiTheme="majorHAnsi" w:hAnsiTheme="majorHAnsi"/>
                <w:color w:val="244061" w:themeColor="accent1" w:themeShade="80"/>
                <w:sz w:val="24"/>
                <w:szCs w:val="24"/>
              </w:rPr>
              <w:t xml:space="preserve">No. of employees against whom disciplinary action has been </w:t>
            </w:r>
          </w:p>
          <w:p w14:paraId="71E8820C" w14:textId="77777777" w:rsidR="005B2F0C" w:rsidRPr="00C40825" w:rsidRDefault="005B2F0C" w:rsidP="005B2F0C">
            <w:pPr>
              <w:pStyle w:val="ListParagraph"/>
              <w:numPr>
                <w:ilvl w:val="0"/>
                <w:numId w:val="11"/>
              </w:numPr>
              <w:tabs>
                <w:tab w:val="left" w:pos="175"/>
              </w:tabs>
              <w:ind w:left="175" w:firstLine="0"/>
              <w:jc w:val="both"/>
              <w:rPr>
                <w:rFonts w:asciiTheme="majorHAnsi" w:hAnsiTheme="majorHAnsi"/>
                <w:color w:val="244061" w:themeColor="accent1" w:themeShade="80"/>
                <w:sz w:val="24"/>
                <w:szCs w:val="24"/>
              </w:rPr>
            </w:pPr>
            <w:r w:rsidRPr="00C40825">
              <w:rPr>
                <w:rFonts w:asciiTheme="majorHAnsi" w:hAnsiTheme="majorHAnsi"/>
                <w:color w:val="244061" w:themeColor="accent1" w:themeShade="80"/>
                <w:sz w:val="24"/>
                <w:szCs w:val="24"/>
              </w:rPr>
              <w:t>Pending for Minor penalty or major penalty proceedings</w:t>
            </w:r>
          </w:p>
          <w:p w14:paraId="7FD1FF37" w14:textId="77777777" w:rsidR="005B2F0C" w:rsidRPr="00C40825" w:rsidRDefault="00E63D8A" w:rsidP="00571347">
            <w:pPr>
              <w:tabs>
                <w:tab w:val="left" w:pos="175"/>
              </w:tabs>
              <w:ind w:left="175"/>
              <w:jc w:val="both"/>
              <w:rPr>
                <w:rFonts w:asciiTheme="majorHAnsi" w:hAnsiTheme="majorHAnsi"/>
                <w:color w:val="244061" w:themeColor="accent1" w:themeShade="80"/>
                <w:sz w:val="24"/>
                <w:szCs w:val="24"/>
              </w:rPr>
            </w:pPr>
            <w:r w:rsidRPr="00C40825">
              <w:rPr>
                <w:rFonts w:asciiTheme="majorHAnsi" w:hAnsiTheme="majorHAnsi"/>
                <w:color w:val="244061" w:themeColor="accent1" w:themeShade="80"/>
                <w:sz w:val="24"/>
                <w:szCs w:val="24"/>
              </w:rPr>
              <w:t xml:space="preserve">           N</w:t>
            </w:r>
            <w:r w:rsidR="008535D3" w:rsidRPr="00C40825">
              <w:rPr>
                <w:rFonts w:asciiTheme="majorHAnsi" w:hAnsiTheme="majorHAnsi"/>
                <w:color w:val="244061" w:themeColor="accent1" w:themeShade="80"/>
                <w:sz w:val="24"/>
                <w:szCs w:val="24"/>
              </w:rPr>
              <w:t>il</w:t>
            </w:r>
          </w:p>
        </w:tc>
        <w:tc>
          <w:tcPr>
            <w:tcW w:w="3363" w:type="dxa"/>
          </w:tcPr>
          <w:p w14:paraId="3638E0BC" w14:textId="77777777" w:rsidR="005B2F0C" w:rsidRPr="00FF7223" w:rsidRDefault="008535D3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0DDBADA9" w14:textId="77777777" w:rsidTr="000760FC">
        <w:trPr>
          <w:trHeight w:val="412"/>
        </w:trPr>
        <w:tc>
          <w:tcPr>
            <w:tcW w:w="827" w:type="dxa"/>
            <w:vMerge/>
          </w:tcPr>
          <w:p w14:paraId="3E2A724E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7D6FE230" w14:textId="77777777" w:rsidR="005B2F0C" w:rsidRPr="00C40825" w:rsidRDefault="005B2F0C" w:rsidP="000760FC">
            <w:pPr>
              <w:jc w:val="both"/>
              <w:rPr>
                <w:rFonts w:asciiTheme="majorHAnsi" w:hAnsiTheme="maj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845530F" w14:textId="77777777" w:rsidR="005B2F0C" w:rsidRPr="00C40825" w:rsidRDefault="008535D3" w:rsidP="008535D3">
            <w:pPr>
              <w:pStyle w:val="ListParagraph"/>
              <w:numPr>
                <w:ilvl w:val="0"/>
                <w:numId w:val="11"/>
              </w:numPr>
              <w:tabs>
                <w:tab w:val="left" w:pos="574"/>
              </w:tabs>
              <w:ind w:hanging="747"/>
              <w:jc w:val="both"/>
              <w:rPr>
                <w:rFonts w:asciiTheme="majorHAnsi" w:hAnsiTheme="majorHAnsi"/>
                <w:color w:val="244061" w:themeColor="accent1" w:themeShade="80"/>
                <w:sz w:val="24"/>
                <w:szCs w:val="24"/>
              </w:rPr>
            </w:pPr>
            <w:r w:rsidRPr="00C40825">
              <w:rPr>
                <w:rFonts w:asciiTheme="majorHAnsi" w:hAnsiTheme="majorHAnsi"/>
                <w:color w:val="244061" w:themeColor="accent1" w:themeShade="80"/>
                <w:sz w:val="24"/>
                <w:szCs w:val="24"/>
              </w:rPr>
              <w:t xml:space="preserve">   </w:t>
            </w:r>
            <w:r w:rsidR="005B2F0C" w:rsidRPr="00C40825">
              <w:rPr>
                <w:rFonts w:asciiTheme="majorHAnsi" w:hAnsiTheme="majorHAnsi"/>
                <w:color w:val="244061" w:themeColor="accent1" w:themeShade="80"/>
                <w:sz w:val="24"/>
                <w:szCs w:val="24"/>
              </w:rPr>
              <w:t>Finalised for Minor penalty or major penalty proceedings</w:t>
            </w:r>
          </w:p>
          <w:p w14:paraId="26903799" w14:textId="77777777" w:rsidR="00E63D8A" w:rsidRPr="00C40825" w:rsidRDefault="008535D3" w:rsidP="008535D3">
            <w:pPr>
              <w:tabs>
                <w:tab w:val="left" w:pos="214"/>
              </w:tabs>
              <w:ind w:left="148"/>
              <w:jc w:val="both"/>
              <w:rPr>
                <w:rFonts w:asciiTheme="majorHAnsi" w:hAnsiTheme="majorHAnsi"/>
                <w:color w:val="244061" w:themeColor="accent1" w:themeShade="80"/>
                <w:sz w:val="24"/>
                <w:szCs w:val="24"/>
              </w:rPr>
            </w:pPr>
            <w:r w:rsidRPr="00C40825">
              <w:rPr>
                <w:rFonts w:asciiTheme="majorHAnsi" w:hAnsiTheme="majorHAnsi"/>
                <w:color w:val="244061" w:themeColor="accent1" w:themeShade="80"/>
                <w:sz w:val="24"/>
                <w:szCs w:val="24"/>
              </w:rPr>
              <w:t xml:space="preserve">           </w:t>
            </w:r>
            <w:r w:rsidR="00E63D8A" w:rsidRPr="00C40825">
              <w:rPr>
                <w:rFonts w:asciiTheme="majorHAnsi" w:hAnsiTheme="majorHAnsi"/>
                <w:color w:val="244061" w:themeColor="accent1" w:themeShade="80"/>
                <w:sz w:val="24"/>
                <w:szCs w:val="24"/>
              </w:rPr>
              <w:t>N</w:t>
            </w:r>
            <w:r w:rsidRPr="00C40825">
              <w:rPr>
                <w:rFonts w:asciiTheme="majorHAnsi" w:hAnsiTheme="majorHAnsi"/>
                <w:color w:val="244061" w:themeColor="accent1" w:themeShade="80"/>
                <w:sz w:val="24"/>
                <w:szCs w:val="24"/>
              </w:rPr>
              <w:t xml:space="preserve">il                             </w:t>
            </w:r>
          </w:p>
        </w:tc>
        <w:tc>
          <w:tcPr>
            <w:tcW w:w="3363" w:type="dxa"/>
          </w:tcPr>
          <w:p w14:paraId="05B1B78F" w14:textId="77777777" w:rsidR="005B2F0C" w:rsidRPr="00FF7223" w:rsidRDefault="009414CE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2AA3826B" w14:textId="77777777" w:rsidTr="000760FC">
        <w:trPr>
          <w:trHeight w:val="412"/>
        </w:trPr>
        <w:tc>
          <w:tcPr>
            <w:tcW w:w="827" w:type="dxa"/>
            <w:vMerge w:val="restart"/>
          </w:tcPr>
          <w:p w14:paraId="3FA1F586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1.12</w:t>
            </w:r>
          </w:p>
        </w:tc>
        <w:tc>
          <w:tcPr>
            <w:tcW w:w="2400" w:type="dxa"/>
            <w:vMerge w:val="restart"/>
          </w:tcPr>
          <w:p w14:paraId="4354FA4F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Programmes to advance understanding of RTI</w:t>
            </w:r>
            <w:r w:rsidR="00B7200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(Section 26)</w:t>
            </w:r>
          </w:p>
        </w:tc>
        <w:tc>
          <w:tcPr>
            <w:tcW w:w="7513" w:type="dxa"/>
          </w:tcPr>
          <w:p w14:paraId="2E13805E" w14:textId="77777777" w:rsidR="005B2F0C" w:rsidRDefault="005B2F0C" w:rsidP="005B2F0C">
            <w:pPr>
              <w:pStyle w:val="ListParagraph"/>
              <w:numPr>
                <w:ilvl w:val="0"/>
                <w:numId w:val="12"/>
              </w:numPr>
              <w:tabs>
                <w:tab w:val="left" w:pos="214"/>
              </w:tabs>
              <w:ind w:hanging="54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93377">
              <w:rPr>
                <w:rFonts w:asciiTheme="majorHAnsi" w:hAnsiTheme="majorHAnsi"/>
                <w:sz w:val="24"/>
                <w:szCs w:val="24"/>
              </w:rPr>
              <w:t>Educational programmes</w:t>
            </w:r>
          </w:p>
          <w:p w14:paraId="3D305D8E" w14:textId="77777777" w:rsidR="00772EF7" w:rsidRPr="00B93377" w:rsidRDefault="00772EF7" w:rsidP="00772EF7">
            <w:pPr>
              <w:pStyle w:val="ListParagraph"/>
              <w:tabs>
                <w:tab w:val="left" w:pos="214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  <w:tc>
          <w:tcPr>
            <w:tcW w:w="3363" w:type="dxa"/>
          </w:tcPr>
          <w:p w14:paraId="0381EE66" w14:textId="77777777" w:rsidR="005B2F0C" w:rsidRPr="00FF7223" w:rsidRDefault="00A64007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</w:t>
            </w:r>
            <w:r>
              <w:t>ot</w:t>
            </w:r>
            <w:r w:rsidR="00A63523">
              <w:rPr>
                <w:rFonts w:asciiTheme="majorHAnsi" w:hAnsiTheme="majorHAnsi"/>
                <w:sz w:val="24"/>
                <w:szCs w:val="24"/>
              </w:rPr>
              <w:t xml:space="preserve"> met</w:t>
            </w:r>
          </w:p>
        </w:tc>
      </w:tr>
      <w:tr w:rsidR="005B2F0C" w:rsidRPr="00FF7223" w14:paraId="70AED845" w14:textId="77777777" w:rsidTr="000760FC">
        <w:trPr>
          <w:trHeight w:val="412"/>
        </w:trPr>
        <w:tc>
          <w:tcPr>
            <w:tcW w:w="827" w:type="dxa"/>
            <w:vMerge/>
          </w:tcPr>
          <w:p w14:paraId="5DCF01A9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697F9279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E23233E" w14:textId="77777777" w:rsidR="005B2F0C" w:rsidRDefault="005B2F0C" w:rsidP="005B2F0C">
            <w:pPr>
              <w:pStyle w:val="ListParagraph"/>
              <w:numPr>
                <w:ilvl w:val="0"/>
                <w:numId w:val="12"/>
              </w:numPr>
              <w:tabs>
                <w:tab w:val="left" w:pos="214"/>
              </w:tabs>
              <w:ind w:hanging="54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93377">
              <w:rPr>
                <w:rFonts w:asciiTheme="majorHAnsi" w:hAnsiTheme="majorHAnsi"/>
                <w:sz w:val="24"/>
                <w:szCs w:val="24"/>
              </w:rPr>
              <w:t>Efforts to encourage public authority to participate in these programmes</w:t>
            </w:r>
          </w:p>
          <w:p w14:paraId="050BE1F6" w14:textId="77777777" w:rsidR="005B2F0C" w:rsidRPr="00B93377" w:rsidRDefault="00464BF0" w:rsidP="000760FC">
            <w:pPr>
              <w:pStyle w:val="ListParagraph"/>
              <w:tabs>
                <w:tab w:val="left" w:pos="214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</w:t>
            </w:r>
            <w:r w:rsidR="00A64007">
              <w:rPr>
                <w:rFonts w:asciiTheme="majorHAnsi" w:hAnsiTheme="majorHAnsi"/>
                <w:sz w:val="24"/>
                <w:szCs w:val="24"/>
              </w:rPr>
              <w:t>ot Applicable</w:t>
            </w:r>
          </w:p>
        </w:tc>
        <w:tc>
          <w:tcPr>
            <w:tcW w:w="3363" w:type="dxa"/>
          </w:tcPr>
          <w:p w14:paraId="33E84514" w14:textId="77777777" w:rsidR="005B2F0C" w:rsidRPr="00FF7223" w:rsidRDefault="00A63523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59AC52DD" w14:textId="77777777" w:rsidTr="000760FC">
        <w:trPr>
          <w:trHeight w:val="559"/>
        </w:trPr>
        <w:tc>
          <w:tcPr>
            <w:tcW w:w="827" w:type="dxa"/>
            <w:vMerge/>
          </w:tcPr>
          <w:p w14:paraId="7EABBE42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1DAED919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7CB55F1" w14:textId="77777777" w:rsidR="005B2F0C" w:rsidRDefault="005B2F0C" w:rsidP="005B2F0C">
            <w:pPr>
              <w:pStyle w:val="ListParagraph"/>
              <w:numPr>
                <w:ilvl w:val="0"/>
                <w:numId w:val="12"/>
              </w:numPr>
              <w:tabs>
                <w:tab w:val="left" w:pos="214"/>
              </w:tabs>
              <w:ind w:hanging="54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93377">
              <w:rPr>
                <w:rFonts w:asciiTheme="majorHAnsi" w:hAnsiTheme="majorHAnsi"/>
                <w:sz w:val="24"/>
                <w:szCs w:val="24"/>
              </w:rPr>
              <w:t>Training of CPIO/APIO</w:t>
            </w:r>
          </w:p>
          <w:p w14:paraId="2EACF1CB" w14:textId="7549D527" w:rsidR="00464BF0" w:rsidRDefault="0098476A" w:rsidP="00464BF0">
            <w:pPr>
              <w:pStyle w:val="ListParagraph"/>
              <w:tabs>
                <w:tab w:val="left" w:pos="214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  <w:r w:rsidR="00464BF0">
              <w:rPr>
                <w:rFonts w:asciiTheme="majorHAnsi" w:hAnsiTheme="majorHAnsi"/>
                <w:sz w:val="24"/>
                <w:szCs w:val="24"/>
              </w:rPr>
              <w:t xml:space="preserve"> (no APIO</w:t>
            </w:r>
            <w:r w:rsidR="00A63523">
              <w:rPr>
                <w:rFonts w:asciiTheme="majorHAnsi" w:hAnsiTheme="majorHAnsi"/>
                <w:sz w:val="24"/>
                <w:szCs w:val="24"/>
              </w:rPr>
              <w:t xml:space="preserve"> in the Institute</w:t>
            </w:r>
            <w:r w:rsidR="00464BF0">
              <w:rPr>
                <w:rFonts w:asciiTheme="majorHAnsi" w:hAnsiTheme="majorHAnsi"/>
                <w:sz w:val="24"/>
                <w:szCs w:val="24"/>
              </w:rPr>
              <w:t>)</w:t>
            </w:r>
          </w:p>
          <w:p w14:paraId="3115CA4B" w14:textId="2C8328F6" w:rsidR="00C05D9E" w:rsidRPr="005605BD" w:rsidRDefault="00C05D9E" w:rsidP="0098476A">
            <w:pPr>
              <w:pStyle w:val="ListParagraph"/>
              <w:tabs>
                <w:tab w:val="left" w:pos="214"/>
              </w:tabs>
              <w:ind w:left="144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3" w:type="dxa"/>
          </w:tcPr>
          <w:p w14:paraId="2BFE666E" w14:textId="77777777" w:rsidR="005B2F0C" w:rsidRPr="00FF7223" w:rsidRDefault="00464BF0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0BEEB45C" w14:textId="77777777" w:rsidTr="000760FC">
        <w:trPr>
          <w:trHeight w:val="412"/>
        </w:trPr>
        <w:tc>
          <w:tcPr>
            <w:tcW w:w="827" w:type="dxa"/>
            <w:vMerge/>
          </w:tcPr>
          <w:p w14:paraId="42F3DE5F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20A6C68B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91B88C8" w14:textId="77777777" w:rsidR="005B2F0C" w:rsidRDefault="005B2F0C" w:rsidP="005B2F0C">
            <w:pPr>
              <w:pStyle w:val="ListParagraph"/>
              <w:numPr>
                <w:ilvl w:val="0"/>
                <w:numId w:val="12"/>
              </w:numPr>
              <w:tabs>
                <w:tab w:val="left" w:pos="214"/>
              </w:tabs>
              <w:ind w:hanging="54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93377">
              <w:rPr>
                <w:rFonts w:asciiTheme="majorHAnsi" w:hAnsiTheme="majorHAnsi"/>
                <w:sz w:val="24"/>
                <w:szCs w:val="24"/>
              </w:rPr>
              <w:t>Update &amp; publish guidelines on RTI by the Public Authorities concerned</w:t>
            </w:r>
          </w:p>
          <w:p w14:paraId="705B22AA" w14:textId="6071AC0E" w:rsidR="005B2F0C" w:rsidRPr="00E63D8A" w:rsidRDefault="00FF6BDD" w:rsidP="00E63D8A">
            <w:pPr>
              <w:pStyle w:val="ListParagraph"/>
              <w:tabs>
                <w:tab w:val="left" w:pos="214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60" w:history="1">
              <w:r w:rsidR="00464BF0" w:rsidRPr="002922F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464BF0" w:rsidRPr="002922F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/latest/latest_rti.php</w:t>
              </w:r>
            </w:hyperlink>
          </w:p>
        </w:tc>
        <w:tc>
          <w:tcPr>
            <w:tcW w:w="3363" w:type="dxa"/>
          </w:tcPr>
          <w:p w14:paraId="734DD4EE" w14:textId="77777777" w:rsidR="005B2F0C" w:rsidRPr="00FF7223" w:rsidRDefault="00464BF0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168A5CCA" w14:textId="77777777" w:rsidTr="000760FC">
        <w:trPr>
          <w:trHeight w:val="412"/>
        </w:trPr>
        <w:tc>
          <w:tcPr>
            <w:tcW w:w="827" w:type="dxa"/>
          </w:tcPr>
          <w:p w14:paraId="5F89F7AD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1.13</w:t>
            </w:r>
          </w:p>
        </w:tc>
        <w:tc>
          <w:tcPr>
            <w:tcW w:w="2400" w:type="dxa"/>
          </w:tcPr>
          <w:p w14:paraId="4AEF81E9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Transfer policy and transfer orders</w:t>
            </w:r>
          </w:p>
          <w:p w14:paraId="6157AE38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[F No. 1/6/2011- IR dt. 15.4.2013]</w:t>
            </w:r>
          </w:p>
        </w:tc>
        <w:tc>
          <w:tcPr>
            <w:tcW w:w="7513" w:type="dxa"/>
          </w:tcPr>
          <w:p w14:paraId="7BC38DBB" w14:textId="77777777" w:rsidR="005B2F0C" w:rsidRPr="00A64007" w:rsidRDefault="005B2F0C" w:rsidP="00C05D9E">
            <w:pPr>
              <w:pStyle w:val="ListParagraph"/>
              <w:ind w:left="498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64007">
              <w:rPr>
                <w:b/>
                <w:bCs/>
                <w:sz w:val="24"/>
                <w:szCs w:val="24"/>
              </w:rPr>
              <w:lastRenderedPageBreak/>
              <w:tab/>
            </w:r>
            <w:r w:rsidR="00C50DAB" w:rsidRPr="00752A0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Annexure -I</w:t>
            </w:r>
            <w:r w:rsidR="00752A01">
              <w:rPr>
                <w:rFonts w:ascii="Century Gothic" w:hAnsi="Century Gothic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363" w:type="dxa"/>
          </w:tcPr>
          <w:p w14:paraId="182134A6" w14:textId="77777777" w:rsidR="005B2F0C" w:rsidRDefault="00C05D9E" w:rsidP="000760FC">
            <w:pPr>
              <w:jc w:val="both"/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  <w:p w14:paraId="4CED8591" w14:textId="77777777" w:rsidR="00983179" w:rsidRDefault="00983179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4F29ED88" w14:textId="77777777" w:rsidR="00C05D9E" w:rsidRPr="00C05D9E" w:rsidRDefault="00711DB2" w:rsidP="000760FC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</w:tc>
      </w:tr>
    </w:tbl>
    <w:p w14:paraId="551677D0" w14:textId="77777777" w:rsidR="006F6D85" w:rsidRDefault="006F6D85" w:rsidP="009414CE">
      <w:pPr>
        <w:rPr>
          <w:rFonts w:asciiTheme="majorHAnsi" w:hAnsiTheme="majorHAnsi"/>
          <w:b/>
          <w:sz w:val="28"/>
          <w:szCs w:val="28"/>
        </w:rPr>
      </w:pPr>
    </w:p>
    <w:p w14:paraId="59FF5CDF" w14:textId="77777777" w:rsidR="005B2F0C" w:rsidRPr="002B1470" w:rsidRDefault="005B2F0C" w:rsidP="009414CE">
      <w:pPr>
        <w:rPr>
          <w:rFonts w:asciiTheme="majorHAnsi" w:hAnsiTheme="majorHAnsi"/>
          <w:b/>
          <w:sz w:val="28"/>
          <w:szCs w:val="28"/>
        </w:rPr>
      </w:pPr>
      <w:r w:rsidRPr="002B1470">
        <w:rPr>
          <w:rFonts w:asciiTheme="majorHAnsi" w:hAnsiTheme="majorHAnsi"/>
          <w:b/>
          <w:sz w:val="28"/>
          <w:szCs w:val="28"/>
        </w:rPr>
        <w:t>2.</w:t>
      </w:r>
      <w:r w:rsidRPr="002B1470">
        <w:rPr>
          <w:rFonts w:asciiTheme="majorHAnsi" w:hAnsiTheme="majorHAnsi"/>
          <w:b/>
          <w:sz w:val="28"/>
          <w:szCs w:val="28"/>
        </w:rPr>
        <w:tab/>
        <w:t>Budget and Programme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702"/>
        <w:gridCol w:w="2075"/>
        <w:gridCol w:w="8604"/>
        <w:gridCol w:w="2902"/>
      </w:tblGrid>
      <w:tr w:rsidR="005B2F0C" w:rsidRPr="00FF7223" w14:paraId="16643D00" w14:textId="77777777" w:rsidTr="00F13D64">
        <w:tc>
          <w:tcPr>
            <w:tcW w:w="702" w:type="dxa"/>
          </w:tcPr>
          <w:p w14:paraId="349ACFF2" w14:textId="77777777" w:rsidR="005B2F0C" w:rsidRPr="00FF7223" w:rsidRDefault="005B2F0C" w:rsidP="00A510B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S.</w:t>
            </w:r>
            <w:r w:rsidR="00A510B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No</w:t>
            </w:r>
            <w:r w:rsidR="00A5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075" w:type="dxa"/>
          </w:tcPr>
          <w:p w14:paraId="32285733" w14:textId="77777777" w:rsidR="005B2F0C" w:rsidRPr="00FF7223" w:rsidRDefault="005B2F0C" w:rsidP="000760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Item</w:t>
            </w:r>
          </w:p>
        </w:tc>
        <w:tc>
          <w:tcPr>
            <w:tcW w:w="8604" w:type="dxa"/>
          </w:tcPr>
          <w:p w14:paraId="50A602AA" w14:textId="77777777" w:rsidR="005B2F0C" w:rsidRPr="00FF7223" w:rsidRDefault="005B2F0C" w:rsidP="00C83BA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 xml:space="preserve">Details of </w:t>
            </w:r>
            <w:r w:rsidR="00C83BAA">
              <w:rPr>
                <w:rFonts w:asciiTheme="majorHAnsi" w:hAnsiTheme="majorHAnsi"/>
                <w:b/>
                <w:sz w:val="24"/>
                <w:szCs w:val="24"/>
              </w:rPr>
              <w:t>d</w:t>
            </w: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isclosure</w:t>
            </w:r>
          </w:p>
        </w:tc>
        <w:tc>
          <w:tcPr>
            <w:tcW w:w="2902" w:type="dxa"/>
          </w:tcPr>
          <w:p w14:paraId="0BC10402" w14:textId="77777777" w:rsidR="005B2F0C" w:rsidRDefault="005B2F0C" w:rsidP="000760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 xml:space="preserve">Remarks/ Reference Points </w:t>
            </w:r>
          </w:p>
          <w:p w14:paraId="06C388D0" w14:textId="77777777" w:rsidR="005B2F0C" w:rsidRPr="00FF7223" w:rsidRDefault="005B2F0C" w:rsidP="000760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(Fully met/partially met/ not met- Not applicable will be treated as fully met/partially met)</w:t>
            </w:r>
          </w:p>
        </w:tc>
      </w:tr>
      <w:tr w:rsidR="005B2F0C" w:rsidRPr="00FF7223" w14:paraId="01F072BF" w14:textId="77777777" w:rsidTr="00F13D64">
        <w:trPr>
          <w:trHeight w:val="357"/>
        </w:trPr>
        <w:tc>
          <w:tcPr>
            <w:tcW w:w="702" w:type="dxa"/>
            <w:vMerge w:val="restart"/>
          </w:tcPr>
          <w:p w14:paraId="1E84EDA3" w14:textId="77777777" w:rsidR="005B2F0C" w:rsidRPr="00FF7223" w:rsidRDefault="005B2F0C" w:rsidP="000760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2.1</w:t>
            </w:r>
          </w:p>
        </w:tc>
        <w:tc>
          <w:tcPr>
            <w:tcW w:w="2075" w:type="dxa"/>
            <w:vMerge w:val="restart"/>
          </w:tcPr>
          <w:p w14:paraId="6C9D4860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bookmarkStart w:id="7" w:name="_Hlk519586433"/>
            <w:r>
              <w:rPr>
                <w:rFonts w:asciiTheme="majorHAnsi" w:hAnsiTheme="majorHAnsi"/>
                <w:sz w:val="24"/>
                <w:szCs w:val="24"/>
              </w:rPr>
              <w:t>Budget allocated to each agency including all plans, proposed expenditure and reports on disbursements made etc.</w:t>
            </w:r>
          </w:p>
          <w:p w14:paraId="68EE739F" w14:textId="77777777" w:rsidR="005B2F0C" w:rsidRPr="009C3CA7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[Section 4(1)(b)(xi)]</w:t>
            </w:r>
            <w:bookmarkEnd w:id="7"/>
          </w:p>
        </w:tc>
        <w:tc>
          <w:tcPr>
            <w:tcW w:w="8604" w:type="dxa"/>
          </w:tcPr>
          <w:p w14:paraId="22D63DC7" w14:textId="77777777" w:rsidR="00350E05" w:rsidRDefault="00350E05" w:rsidP="00C05D9E">
            <w:pPr>
              <w:pStyle w:val="ListParagraph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Rs.3800.00 lakhs (Annual Report 2018-19 P-131 onwards</w:t>
            </w:r>
          </w:p>
          <w:p w14:paraId="2538574F" w14:textId="2280F7DB" w:rsidR="00806086" w:rsidRPr="00C05D9E" w:rsidRDefault="00FF6BDD" w:rsidP="00C05D9E">
            <w:pPr>
              <w:pStyle w:val="ListParagraph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61" w:history="1">
              <w:r w:rsidR="00806086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806086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/annual-reports.html</w:t>
              </w:r>
            </w:hyperlink>
          </w:p>
        </w:tc>
        <w:tc>
          <w:tcPr>
            <w:tcW w:w="2902" w:type="dxa"/>
          </w:tcPr>
          <w:p w14:paraId="7D7A33EF" w14:textId="77777777" w:rsidR="005B2F0C" w:rsidRPr="00136DDE" w:rsidRDefault="000350F3" w:rsidP="000350F3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136DDE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  <w:p w14:paraId="5427478B" w14:textId="77777777" w:rsidR="000350F3" w:rsidRPr="00FF7223" w:rsidRDefault="000350F3" w:rsidP="000760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B2F0C" w:rsidRPr="00FF7223" w14:paraId="59DA6B37" w14:textId="77777777" w:rsidTr="00F13D64">
        <w:trPr>
          <w:trHeight w:val="406"/>
        </w:trPr>
        <w:tc>
          <w:tcPr>
            <w:tcW w:w="702" w:type="dxa"/>
            <w:vMerge/>
          </w:tcPr>
          <w:p w14:paraId="006EB54D" w14:textId="77777777" w:rsidR="005B2F0C" w:rsidRDefault="005B2F0C" w:rsidP="000760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14:paraId="322DE906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604" w:type="dxa"/>
          </w:tcPr>
          <w:p w14:paraId="26514F6F" w14:textId="77777777" w:rsidR="005B2F0C" w:rsidRDefault="005B2F0C" w:rsidP="005B2F0C">
            <w:pPr>
              <w:pStyle w:val="ListParagraph"/>
              <w:numPr>
                <w:ilvl w:val="0"/>
                <w:numId w:val="13"/>
              </w:numPr>
              <w:ind w:hanging="54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55508">
              <w:rPr>
                <w:rFonts w:asciiTheme="majorHAnsi" w:hAnsiTheme="majorHAnsi"/>
                <w:sz w:val="24"/>
                <w:szCs w:val="24"/>
              </w:rPr>
              <w:t>Budget for each agency and plan &amp; programmes</w:t>
            </w:r>
          </w:p>
          <w:p w14:paraId="18612E3B" w14:textId="5581CD74" w:rsidR="00806086" w:rsidRPr="005605BD" w:rsidRDefault="00FF6BDD" w:rsidP="005605BD">
            <w:pPr>
              <w:pStyle w:val="ListParagraph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62" w:history="1">
              <w:r w:rsidR="00806086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806086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/annual-reports.html</w:t>
              </w:r>
            </w:hyperlink>
          </w:p>
        </w:tc>
        <w:tc>
          <w:tcPr>
            <w:tcW w:w="2902" w:type="dxa"/>
          </w:tcPr>
          <w:p w14:paraId="6337418B" w14:textId="77777777" w:rsidR="005B2F0C" w:rsidRPr="00FF7223" w:rsidRDefault="00983179" w:rsidP="0098317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3238C6D2" w14:textId="77777777" w:rsidTr="00F13D64">
        <w:trPr>
          <w:trHeight w:val="413"/>
        </w:trPr>
        <w:tc>
          <w:tcPr>
            <w:tcW w:w="702" w:type="dxa"/>
            <w:vMerge/>
          </w:tcPr>
          <w:p w14:paraId="2B500CED" w14:textId="77777777" w:rsidR="005B2F0C" w:rsidRDefault="005B2F0C" w:rsidP="000760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14:paraId="390CA1CF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604" w:type="dxa"/>
          </w:tcPr>
          <w:p w14:paraId="34A86781" w14:textId="77777777" w:rsidR="005B2F0C" w:rsidRDefault="005B2F0C" w:rsidP="005B2F0C">
            <w:pPr>
              <w:pStyle w:val="ListParagraph"/>
              <w:numPr>
                <w:ilvl w:val="0"/>
                <w:numId w:val="13"/>
              </w:numPr>
              <w:ind w:hanging="54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55508">
              <w:rPr>
                <w:rFonts w:asciiTheme="majorHAnsi" w:hAnsiTheme="majorHAnsi"/>
                <w:sz w:val="24"/>
                <w:szCs w:val="24"/>
              </w:rPr>
              <w:t>Proposed expenditures</w:t>
            </w:r>
          </w:p>
          <w:bookmarkStart w:id="8" w:name="_Hlk520281526"/>
          <w:p w14:paraId="3B978985" w14:textId="5F0CF201" w:rsidR="00806086" w:rsidRPr="005605BD" w:rsidRDefault="006E16C7" w:rsidP="005605BD">
            <w:pPr>
              <w:pStyle w:val="ListParagraph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Style w:val="Hyperlink"/>
                <w:rFonts w:asciiTheme="majorHAnsi" w:hAnsiTheme="majorHAnsi"/>
                <w:sz w:val="24"/>
                <w:szCs w:val="24"/>
              </w:rPr>
              <w:fldChar w:fldCharType="begin"/>
            </w:r>
            <w:r>
              <w:rPr>
                <w:rStyle w:val="Hyperlink"/>
                <w:rFonts w:asciiTheme="majorHAnsi" w:hAnsiTheme="majorHAnsi"/>
                <w:sz w:val="24"/>
                <w:szCs w:val="24"/>
              </w:rPr>
              <w:instrText xml:space="preserve"> HYPERLINK "http://www.nipgr.res.in/annual-reports.html" </w:instrText>
            </w:r>
            <w:r>
              <w:rPr>
                <w:rStyle w:val="Hyperlink"/>
                <w:rFonts w:asciiTheme="majorHAnsi" w:hAnsiTheme="majorHAnsi"/>
                <w:sz w:val="24"/>
                <w:szCs w:val="24"/>
              </w:rPr>
              <w:fldChar w:fldCharType="separate"/>
            </w:r>
            <w:r w:rsidR="00806086" w:rsidRPr="00C14155">
              <w:rPr>
                <w:rStyle w:val="Hyperlink"/>
                <w:rFonts w:asciiTheme="majorHAnsi" w:hAnsiTheme="majorHAnsi"/>
                <w:sz w:val="24"/>
                <w:szCs w:val="24"/>
              </w:rPr>
              <w:t>http://www.nipgr.</w:t>
            </w:r>
            <w:r w:rsidR="00A545B1">
              <w:rPr>
                <w:rStyle w:val="Hyperlink"/>
                <w:rFonts w:asciiTheme="majorHAnsi" w:hAnsiTheme="majorHAnsi"/>
                <w:sz w:val="24"/>
                <w:szCs w:val="24"/>
              </w:rPr>
              <w:t>ac.in</w:t>
            </w:r>
            <w:r w:rsidR="00806086" w:rsidRPr="00C14155">
              <w:rPr>
                <w:rStyle w:val="Hyperlink"/>
                <w:rFonts w:asciiTheme="majorHAnsi" w:hAnsiTheme="majorHAnsi"/>
                <w:sz w:val="24"/>
                <w:szCs w:val="24"/>
              </w:rPr>
              <w:t>/annual-reports.html</w:t>
            </w:r>
            <w:r>
              <w:rPr>
                <w:rStyle w:val="Hyperlink"/>
                <w:rFonts w:asciiTheme="majorHAnsi" w:hAnsiTheme="majorHAns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902" w:type="dxa"/>
          </w:tcPr>
          <w:p w14:paraId="3F837BFF" w14:textId="77777777" w:rsidR="005B2F0C" w:rsidRPr="00FF7223" w:rsidRDefault="00983179" w:rsidP="0098317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7F474A2A" w14:textId="77777777" w:rsidTr="00F13D64">
        <w:trPr>
          <w:trHeight w:val="419"/>
        </w:trPr>
        <w:tc>
          <w:tcPr>
            <w:tcW w:w="702" w:type="dxa"/>
            <w:vMerge/>
          </w:tcPr>
          <w:p w14:paraId="47303051" w14:textId="77777777" w:rsidR="005B2F0C" w:rsidRDefault="005B2F0C" w:rsidP="000760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14:paraId="1EBA7EF3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604" w:type="dxa"/>
          </w:tcPr>
          <w:p w14:paraId="73A4FCDA" w14:textId="77777777" w:rsidR="005B2F0C" w:rsidRDefault="005B2F0C" w:rsidP="005B2F0C">
            <w:pPr>
              <w:pStyle w:val="ListParagraph"/>
              <w:numPr>
                <w:ilvl w:val="0"/>
                <w:numId w:val="13"/>
              </w:numPr>
              <w:ind w:hanging="54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55508">
              <w:rPr>
                <w:rFonts w:asciiTheme="majorHAnsi" w:hAnsiTheme="majorHAnsi"/>
                <w:sz w:val="24"/>
                <w:szCs w:val="24"/>
              </w:rPr>
              <w:t>Revised budget for each agen</w:t>
            </w:r>
            <w:r>
              <w:rPr>
                <w:rFonts w:asciiTheme="majorHAnsi" w:hAnsiTheme="majorHAnsi"/>
                <w:sz w:val="24"/>
                <w:szCs w:val="24"/>
              </w:rPr>
              <w:t>c</w:t>
            </w:r>
            <w:r w:rsidRPr="00D55508">
              <w:rPr>
                <w:rFonts w:asciiTheme="majorHAnsi" w:hAnsiTheme="majorHAnsi"/>
                <w:sz w:val="24"/>
                <w:szCs w:val="24"/>
              </w:rPr>
              <w:t>y, if any</w:t>
            </w:r>
          </w:p>
          <w:p w14:paraId="1B852977" w14:textId="22950D77" w:rsidR="00806086" w:rsidRPr="005605BD" w:rsidRDefault="00FF6BDD" w:rsidP="005605BD">
            <w:pPr>
              <w:pStyle w:val="ListParagraph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63" w:history="1">
              <w:r w:rsidR="00806086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806086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/annual-reports.html</w:t>
              </w:r>
            </w:hyperlink>
          </w:p>
        </w:tc>
        <w:tc>
          <w:tcPr>
            <w:tcW w:w="2902" w:type="dxa"/>
          </w:tcPr>
          <w:p w14:paraId="5E946DDB" w14:textId="77777777" w:rsidR="005B2F0C" w:rsidRPr="00FF7223" w:rsidRDefault="00983179" w:rsidP="0098317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618489BF" w14:textId="77777777" w:rsidTr="00F13D64">
        <w:trPr>
          <w:trHeight w:val="707"/>
        </w:trPr>
        <w:tc>
          <w:tcPr>
            <w:tcW w:w="702" w:type="dxa"/>
            <w:vMerge/>
          </w:tcPr>
          <w:p w14:paraId="6CF524C4" w14:textId="77777777" w:rsidR="005B2F0C" w:rsidRDefault="005B2F0C" w:rsidP="000760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14:paraId="1390689E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604" w:type="dxa"/>
          </w:tcPr>
          <w:p w14:paraId="260A4127" w14:textId="77777777" w:rsidR="005B2F0C" w:rsidRDefault="005B2F0C" w:rsidP="005B2F0C">
            <w:pPr>
              <w:pStyle w:val="ListParagraph"/>
              <w:numPr>
                <w:ilvl w:val="0"/>
                <w:numId w:val="13"/>
              </w:numPr>
              <w:ind w:hanging="54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D55508">
              <w:rPr>
                <w:rFonts w:asciiTheme="majorHAnsi" w:hAnsiTheme="majorHAnsi"/>
                <w:sz w:val="24"/>
                <w:szCs w:val="24"/>
              </w:rPr>
              <w:t>Report on disbursements made and place where the related reports are available</w:t>
            </w:r>
          </w:p>
          <w:p w14:paraId="72724124" w14:textId="66709BFD" w:rsidR="000350F3" w:rsidRPr="00C05D9E" w:rsidRDefault="00FF6BDD" w:rsidP="00C05D9E">
            <w:pPr>
              <w:pStyle w:val="ListParagraph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64" w:history="1">
              <w:r w:rsidR="000350F3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0350F3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/annual-reports.html</w:t>
              </w:r>
            </w:hyperlink>
          </w:p>
        </w:tc>
        <w:tc>
          <w:tcPr>
            <w:tcW w:w="2902" w:type="dxa"/>
          </w:tcPr>
          <w:p w14:paraId="243A0953" w14:textId="77777777" w:rsidR="005B2F0C" w:rsidRPr="00FF7223" w:rsidRDefault="00983179" w:rsidP="0098317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69F62C77" w14:textId="77777777" w:rsidTr="00F13D64">
        <w:trPr>
          <w:trHeight w:val="312"/>
        </w:trPr>
        <w:tc>
          <w:tcPr>
            <w:tcW w:w="702" w:type="dxa"/>
            <w:vMerge w:val="restart"/>
          </w:tcPr>
          <w:p w14:paraId="34A54100" w14:textId="77777777" w:rsidR="005B2F0C" w:rsidRDefault="005B2F0C" w:rsidP="000760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2.2</w:t>
            </w:r>
          </w:p>
        </w:tc>
        <w:tc>
          <w:tcPr>
            <w:tcW w:w="2075" w:type="dxa"/>
            <w:vMerge w:val="restart"/>
          </w:tcPr>
          <w:p w14:paraId="42BB63F5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Foreign and domestic tours </w:t>
            </w:r>
          </w:p>
          <w:p w14:paraId="29F6885E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(F.</w:t>
            </w:r>
            <w:r w:rsidR="00585C4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No. 1/8/2012- IR dt. 11.9.2012)</w:t>
            </w:r>
          </w:p>
        </w:tc>
        <w:tc>
          <w:tcPr>
            <w:tcW w:w="8604" w:type="dxa"/>
          </w:tcPr>
          <w:p w14:paraId="71DA5A3C" w14:textId="77777777" w:rsidR="005B2F0C" w:rsidRDefault="005B2F0C" w:rsidP="005B2F0C">
            <w:pPr>
              <w:pStyle w:val="ListParagraph"/>
              <w:numPr>
                <w:ilvl w:val="0"/>
                <w:numId w:val="14"/>
              </w:numPr>
              <w:ind w:hanging="54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Budget</w:t>
            </w:r>
          </w:p>
          <w:p w14:paraId="60C492B3" w14:textId="77777777" w:rsidR="000350F3" w:rsidRDefault="00C05D9E" w:rsidP="000350F3">
            <w:pPr>
              <w:pStyle w:val="ListParagraph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Under “Travel head”</w:t>
            </w:r>
          </w:p>
          <w:p w14:paraId="703CD43C" w14:textId="3BEF1B37" w:rsidR="00C05D9E" w:rsidRPr="00C21463" w:rsidRDefault="00FF6BDD" w:rsidP="000350F3">
            <w:pPr>
              <w:pStyle w:val="ListParagraph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65" w:history="1">
              <w:r w:rsidR="00C05D9E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C05D9E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/annual-reports.html</w:t>
              </w:r>
            </w:hyperlink>
          </w:p>
        </w:tc>
        <w:tc>
          <w:tcPr>
            <w:tcW w:w="2902" w:type="dxa"/>
          </w:tcPr>
          <w:p w14:paraId="68A7019F" w14:textId="77777777" w:rsidR="005B2F0C" w:rsidRPr="00C05D9E" w:rsidRDefault="00C05D9E" w:rsidP="000350F3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C05D9E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52B926E7" w14:textId="77777777" w:rsidTr="00F13D64">
        <w:trPr>
          <w:trHeight w:val="1988"/>
        </w:trPr>
        <w:tc>
          <w:tcPr>
            <w:tcW w:w="702" w:type="dxa"/>
            <w:vMerge/>
          </w:tcPr>
          <w:p w14:paraId="2414CD2A" w14:textId="77777777" w:rsidR="005B2F0C" w:rsidRDefault="005B2F0C" w:rsidP="000760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14:paraId="4D0F885E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604" w:type="dxa"/>
          </w:tcPr>
          <w:p w14:paraId="67EF5C42" w14:textId="77777777" w:rsidR="005B2F0C" w:rsidRPr="00C21463" w:rsidRDefault="005B2F0C" w:rsidP="005B2F0C">
            <w:pPr>
              <w:pStyle w:val="ListParagraph"/>
              <w:numPr>
                <w:ilvl w:val="0"/>
                <w:numId w:val="14"/>
              </w:numPr>
              <w:ind w:hanging="54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Foreign and domestic Tours by ministries and officials of the rank of Joint Secretary to the Government and above, as well as the heads of the Department.</w:t>
            </w:r>
          </w:p>
          <w:p w14:paraId="64B32F35" w14:textId="77777777" w:rsidR="005B2F0C" w:rsidRDefault="005B2F0C" w:rsidP="005B2F0C">
            <w:pPr>
              <w:pStyle w:val="ListParagraph"/>
              <w:numPr>
                <w:ilvl w:val="0"/>
                <w:numId w:val="15"/>
              </w:numPr>
              <w:ind w:hanging="54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Places visited</w:t>
            </w:r>
          </w:p>
          <w:p w14:paraId="4926FF49" w14:textId="77777777" w:rsidR="005B2F0C" w:rsidRDefault="005B2F0C" w:rsidP="005B2F0C">
            <w:pPr>
              <w:pStyle w:val="ListParagraph"/>
              <w:numPr>
                <w:ilvl w:val="0"/>
                <w:numId w:val="15"/>
              </w:numPr>
              <w:ind w:hanging="54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period of visit</w:t>
            </w:r>
          </w:p>
          <w:p w14:paraId="781C7719" w14:textId="77777777" w:rsidR="005B2F0C" w:rsidRDefault="005B2F0C" w:rsidP="005B2F0C">
            <w:pPr>
              <w:pStyle w:val="ListParagraph"/>
              <w:numPr>
                <w:ilvl w:val="0"/>
                <w:numId w:val="15"/>
              </w:numPr>
              <w:ind w:hanging="54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number of members in the official delegation</w:t>
            </w:r>
          </w:p>
          <w:p w14:paraId="7711E347" w14:textId="77777777" w:rsidR="005B2F0C" w:rsidRDefault="005B2F0C" w:rsidP="005B2F0C">
            <w:pPr>
              <w:pStyle w:val="ListParagraph"/>
              <w:numPr>
                <w:ilvl w:val="0"/>
                <w:numId w:val="15"/>
              </w:numPr>
              <w:ind w:hanging="54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Expenditure on the visit</w:t>
            </w:r>
          </w:p>
          <w:p w14:paraId="04491BE6" w14:textId="4CF3A315" w:rsidR="000350F3" w:rsidRDefault="00FF6BDD" w:rsidP="00C05D9E">
            <w:pPr>
              <w:pStyle w:val="ListParagraph"/>
              <w:ind w:left="1440"/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hyperlink r:id="rId66" w:history="1">
              <w:r w:rsidR="000350F3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0350F3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/latest/latest_rti.php</w:t>
              </w:r>
            </w:hyperlink>
          </w:p>
          <w:p w14:paraId="03BFF8D6" w14:textId="77777777" w:rsidR="00A64007" w:rsidRPr="00C05D9E" w:rsidRDefault="00A64007" w:rsidP="00C05D9E">
            <w:pPr>
              <w:pStyle w:val="ListParagraph"/>
              <w:ind w:left="144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(under </w:t>
            </w:r>
            <w:r w:rsidRPr="00A64007">
              <w:rPr>
                <w:rFonts w:asciiTheme="majorHAnsi" w:hAnsiTheme="majorHAnsi"/>
                <w:sz w:val="24"/>
                <w:szCs w:val="24"/>
              </w:rPr>
              <w:t>Suo Motu disclosure on official tours under Sub-section (2) of Section 4 of the RTI Act 2005</w:t>
            </w:r>
            <w:r>
              <w:rPr>
                <w:rFonts w:asciiTheme="majorHAnsi" w:hAnsiTheme="majorHAnsi"/>
                <w:sz w:val="24"/>
                <w:szCs w:val="24"/>
              </w:rPr>
              <w:t>).</w:t>
            </w:r>
          </w:p>
        </w:tc>
        <w:tc>
          <w:tcPr>
            <w:tcW w:w="2902" w:type="dxa"/>
          </w:tcPr>
          <w:p w14:paraId="76B9D8A5" w14:textId="77777777" w:rsidR="005B2F0C" w:rsidRPr="00C05D9E" w:rsidRDefault="00C05D9E" w:rsidP="000350F3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C05D9E">
              <w:rPr>
                <w:rFonts w:asciiTheme="majorHAnsi" w:hAnsiTheme="majorHAnsi"/>
                <w:bCs/>
                <w:sz w:val="24"/>
                <w:szCs w:val="24"/>
              </w:rPr>
              <w:t>F</w:t>
            </w:r>
            <w:r w:rsidRPr="00C05D9E">
              <w:rPr>
                <w:bCs/>
              </w:rPr>
              <w:t>ully met</w:t>
            </w:r>
          </w:p>
        </w:tc>
      </w:tr>
      <w:tr w:rsidR="005B2F0C" w:rsidRPr="00FF7223" w14:paraId="6E849C3A" w14:textId="77777777" w:rsidTr="00F13D64">
        <w:tc>
          <w:tcPr>
            <w:tcW w:w="702" w:type="dxa"/>
          </w:tcPr>
          <w:p w14:paraId="24165A97" w14:textId="77777777" w:rsidR="005B2F0C" w:rsidRDefault="005B2F0C" w:rsidP="000760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089E1133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604" w:type="dxa"/>
          </w:tcPr>
          <w:p w14:paraId="330689CD" w14:textId="77777777" w:rsidR="005B2F0C" w:rsidRPr="00C21463" w:rsidRDefault="005B2F0C" w:rsidP="005B2F0C">
            <w:pPr>
              <w:pStyle w:val="ListParagraph"/>
              <w:numPr>
                <w:ilvl w:val="0"/>
                <w:numId w:val="14"/>
              </w:numPr>
              <w:ind w:hanging="545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Information related to procurements</w:t>
            </w:r>
          </w:p>
          <w:p w14:paraId="1CE140C3" w14:textId="77777777" w:rsidR="005B2F0C" w:rsidRDefault="005B2F0C" w:rsidP="005B2F0C">
            <w:pPr>
              <w:pStyle w:val="ListParagraph"/>
              <w:numPr>
                <w:ilvl w:val="0"/>
                <w:numId w:val="16"/>
              </w:numPr>
              <w:ind w:left="1168" w:hanging="426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Notice/tender enquires, and corrigenda if any thereon,</w:t>
            </w:r>
          </w:p>
          <w:p w14:paraId="087E30AA" w14:textId="38B7DC44" w:rsidR="0031274C" w:rsidRPr="0031274C" w:rsidRDefault="00FF6BDD" w:rsidP="0031274C">
            <w:pPr>
              <w:pStyle w:val="ListParagraph"/>
              <w:ind w:left="1168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67" w:history="1">
              <w:r w:rsidR="0031274C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31274C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/latest/latest_tender.php</w:t>
              </w:r>
            </w:hyperlink>
          </w:p>
          <w:p w14:paraId="6C1DA998" w14:textId="77777777" w:rsidR="005B2F0C" w:rsidRDefault="005B2F0C" w:rsidP="005B2F0C">
            <w:pPr>
              <w:pStyle w:val="ListParagraph"/>
              <w:numPr>
                <w:ilvl w:val="0"/>
                <w:numId w:val="16"/>
              </w:numPr>
              <w:ind w:left="1168" w:hanging="426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Details of the bids awarded comprising the names of the suppliers of goods/ services being procured,</w:t>
            </w:r>
          </w:p>
          <w:p w14:paraId="49002321" w14:textId="77777777" w:rsidR="00691419" w:rsidRPr="00752A01" w:rsidRDefault="00691419" w:rsidP="00691419">
            <w:pPr>
              <w:pStyle w:val="ListParagraph"/>
              <w:ind w:left="1168"/>
              <w:jc w:val="both"/>
              <w:rPr>
                <w:rFonts w:asciiTheme="majorHAnsi" w:hAnsiTheme="majorHAnsi"/>
                <w:b/>
                <w:bCs/>
                <w:color w:val="1F497D" w:themeColor="text2"/>
                <w:sz w:val="28"/>
                <w:szCs w:val="28"/>
              </w:rPr>
            </w:pPr>
            <w:r w:rsidRPr="00752A01">
              <w:rPr>
                <w:b/>
                <w:bCs/>
                <w:color w:val="1F497D" w:themeColor="text2"/>
                <w:sz w:val="28"/>
                <w:szCs w:val="28"/>
              </w:rPr>
              <w:t>Annexure -II</w:t>
            </w:r>
            <w:r w:rsidR="00C50DAB" w:rsidRPr="00752A01">
              <w:rPr>
                <w:b/>
                <w:bCs/>
                <w:color w:val="1F497D" w:themeColor="text2"/>
                <w:sz w:val="28"/>
                <w:szCs w:val="28"/>
              </w:rPr>
              <w:t>I</w:t>
            </w:r>
          </w:p>
          <w:p w14:paraId="25508D05" w14:textId="77777777" w:rsidR="005B2F0C" w:rsidRDefault="005B2F0C" w:rsidP="005B2F0C">
            <w:pPr>
              <w:pStyle w:val="ListParagraph"/>
              <w:numPr>
                <w:ilvl w:val="0"/>
                <w:numId w:val="16"/>
              </w:numPr>
              <w:ind w:left="1168" w:hanging="426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works contracts concluded – in any such combination of the above-and</w:t>
            </w:r>
          </w:p>
          <w:p w14:paraId="1E3EBF1A" w14:textId="77777777" w:rsidR="00691419" w:rsidRDefault="00691419" w:rsidP="00691419">
            <w:pPr>
              <w:pStyle w:val="ListParagraph"/>
              <w:ind w:left="116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  <w:p w14:paraId="68360A74" w14:textId="77777777" w:rsidR="005B2F0C" w:rsidRDefault="005B2F0C" w:rsidP="005B2F0C">
            <w:pPr>
              <w:pStyle w:val="ListParagraph"/>
              <w:numPr>
                <w:ilvl w:val="0"/>
                <w:numId w:val="16"/>
              </w:numPr>
              <w:ind w:left="1168" w:hanging="426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rate /rates and the total amount at which such procurement or works contract is to be executed.</w:t>
            </w:r>
          </w:p>
          <w:p w14:paraId="7C3C0550" w14:textId="77777777" w:rsidR="00752A01" w:rsidRPr="00752A01" w:rsidRDefault="00752A01" w:rsidP="00752A01">
            <w:pPr>
              <w:pStyle w:val="ListParagraph"/>
              <w:ind w:left="1168"/>
              <w:jc w:val="both"/>
              <w:rPr>
                <w:rFonts w:asciiTheme="majorHAnsi" w:hAnsiTheme="majorHAnsi"/>
                <w:b/>
                <w:bCs/>
                <w:color w:val="1F497D" w:themeColor="text2"/>
                <w:sz w:val="28"/>
                <w:szCs w:val="28"/>
              </w:rPr>
            </w:pPr>
            <w:r w:rsidRPr="00752A01">
              <w:rPr>
                <w:b/>
                <w:bCs/>
                <w:color w:val="1F497D" w:themeColor="text2"/>
                <w:sz w:val="28"/>
                <w:szCs w:val="28"/>
              </w:rPr>
              <w:t>Annexure -III</w:t>
            </w:r>
          </w:p>
          <w:p w14:paraId="25A4D3F6" w14:textId="450C6377" w:rsidR="000350F3" w:rsidRDefault="00FF6BDD" w:rsidP="000350F3">
            <w:pPr>
              <w:pStyle w:val="ListParagraph"/>
              <w:ind w:left="1168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68" w:history="1">
              <w:r w:rsidR="000350F3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0350F3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/files/rti/Procurement%20_Policy_NIPGR.pdf</w:t>
              </w:r>
            </w:hyperlink>
          </w:p>
          <w:p w14:paraId="3F644E9F" w14:textId="3BE8DEB6" w:rsidR="000350F3" w:rsidRPr="00A64007" w:rsidRDefault="00FF6BDD" w:rsidP="00A64007">
            <w:pPr>
              <w:pStyle w:val="ListParagraph"/>
              <w:ind w:left="1168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69" w:history="1">
              <w:r w:rsidR="000350F3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0350F3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/latest/latest_tender.php</w:t>
              </w:r>
            </w:hyperlink>
          </w:p>
        </w:tc>
        <w:tc>
          <w:tcPr>
            <w:tcW w:w="2902" w:type="dxa"/>
          </w:tcPr>
          <w:p w14:paraId="062903D4" w14:textId="77777777" w:rsidR="005B2F0C" w:rsidRPr="00C05D9E" w:rsidRDefault="000350F3" w:rsidP="000350F3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C05D9E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711DB2" w:rsidRPr="00FF7223" w14:paraId="7BAE54D1" w14:textId="77777777" w:rsidTr="00F13D64">
        <w:trPr>
          <w:trHeight w:val="415"/>
        </w:trPr>
        <w:tc>
          <w:tcPr>
            <w:tcW w:w="702" w:type="dxa"/>
            <w:vMerge w:val="restart"/>
          </w:tcPr>
          <w:p w14:paraId="706A5075" w14:textId="77777777" w:rsidR="00711DB2" w:rsidRDefault="00711DB2" w:rsidP="00711DB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9" w:name="_Hlk519586584"/>
            <w:r>
              <w:rPr>
                <w:rFonts w:asciiTheme="majorHAnsi" w:hAnsiTheme="majorHAnsi"/>
                <w:b/>
                <w:sz w:val="24"/>
                <w:szCs w:val="24"/>
              </w:rPr>
              <w:t>2.3</w:t>
            </w:r>
          </w:p>
        </w:tc>
        <w:tc>
          <w:tcPr>
            <w:tcW w:w="2075" w:type="dxa"/>
            <w:vMerge w:val="restart"/>
          </w:tcPr>
          <w:p w14:paraId="399D8E38" w14:textId="77777777" w:rsidR="00711DB2" w:rsidRDefault="00711DB2" w:rsidP="00711DB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Manner of execution of subsidy programme</w:t>
            </w:r>
          </w:p>
          <w:p w14:paraId="6C65BB9B" w14:textId="77777777" w:rsidR="00711DB2" w:rsidRDefault="00711DB2" w:rsidP="00711DB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[Section 4(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)(b)(xii)]</w:t>
            </w:r>
          </w:p>
        </w:tc>
        <w:tc>
          <w:tcPr>
            <w:tcW w:w="8604" w:type="dxa"/>
          </w:tcPr>
          <w:p w14:paraId="15DB0B2B" w14:textId="77777777" w:rsidR="00711DB2" w:rsidRDefault="00711DB2" w:rsidP="00711DB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Name of the programme of activity</w:t>
            </w:r>
            <w:r w:rsidRPr="0090116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0F482CCB" w14:textId="77777777" w:rsidR="00711DB2" w:rsidRPr="0090116B" w:rsidRDefault="00711DB2" w:rsidP="00711DB2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  <w:tc>
          <w:tcPr>
            <w:tcW w:w="2902" w:type="dxa"/>
          </w:tcPr>
          <w:p w14:paraId="5EEB15C0" w14:textId="77777777" w:rsidR="00711DB2" w:rsidRPr="00C05D9E" w:rsidRDefault="00711DB2" w:rsidP="00711DB2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C05D9E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bookmarkEnd w:id="9"/>
      <w:tr w:rsidR="00711DB2" w:rsidRPr="00FF7223" w14:paraId="06A7B0B3" w14:textId="77777777" w:rsidTr="00F13D64">
        <w:trPr>
          <w:trHeight w:val="420"/>
        </w:trPr>
        <w:tc>
          <w:tcPr>
            <w:tcW w:w="702" w:type="dxa"/>
            <w:vMerge/>
          </w:tcPr>
          <w:p w14:paraId="69F8CF9B" w14:textId="77777777" w:rsidR="00711DB2" w:rsidRDefault="00711DB2" w:rsidP="00711DB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14:paraId="09416CEA" w14:textId="77777777" w:rsidR="00711DB2" w:rsidRDefault="00711DB2" w:rsidP="00711DB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604" w:type="dxa"/>
          </w:tcPr>
          <w:p w14:paraId="2DFC0D4C" w14:textId="77777777" w:rsidR="00711DB2" w:rsidRDefault="00711DB2" w:rsidP="00711DB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Objective of the programme</w:t>
            </w:r>
          </w:p>
          <w:p w14:paraId="3996F09B" w14:textId="77777777" w:rsidR="00711DB2" w:rsidRPr="0090116B" w:rsidRDefault="00711DB2" w:rsidP="00711DB2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  <w:tc>
          <w:tcPr>
            <w:tcW w:w="2902" w:type="dxa"/>
          </w:tcPr>
          <w:p w14:paraId="6E993589" w14:textId="77777777" w:rsidR="00711DB2" w:rsidRPr="00C05D9E" w:rsidRDefault="00711DB2" w:rsidP="00711DB2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C05D9E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711DB2" w:rsidRPr="00FF7223" w14:paraId="7D00096C" w14:textId="77777777" w:rsidTr="00F13D64">
        <w:trPr>
          <w:trHeight w:val="412"/>
        </w:trPr>
        <w:tc>
          <w:tcPr>
            <w:tcW w:w="702" w:type="dxa"/>
            <w:vMerge/>
          </w:tcPr>
          <w:p w14:paraId="6A32741A" w14:textId="77777777" w:rsidR="00711DB2" w:rsidRDefault="00711DB2" w:rsidP="00711DB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14:paraId="2C9D08AD" w14:textId="77777777" w:rsidR="00711DB2" w:rsidRDefault="00711DB2" w:rsidP="00711DB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604" w:type="dxa"/>
          </w:tcPr>
          <w:p w14:paraId="1F6298A9" w14:textId="77777777" w:rsidR="00711DB2" w:rsidRDefault="00711DB2" w:rsidP="00711DB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Procedure to avail benefits</w:t>
            </w:r>
          </w:p>
          <w:p w14:paraId="24874DA2" w14:textId="77777777" w:rsidR="00711DB2" w:rsidRPr="0090116B" w:rsidRDefault="00711DB2" w:rsidP="00711DB2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  <w:tc>
          <w:tcPr>
            <w:tcW w:w="2902" w:type="dxa"/>
          </w:tcPr>
          <w:p w14:paraId="75BA0934" w14:textId="77777777" w:rsidR="00711DB2" w:rsidRPr="00C05D9E" w:rsidRDefault="00711DB2" w:rsidP="00711DB2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C05D9E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711DB2" w:rsidRPr="00FF7223" w14:paraId="379989E5" w14:textId="77777777" w:rsidTr="00F13D64">
        <w:trPr>
          <w:trHeight w:val="404"/>
        </w:trPr>
        <w:tc>
          <w:tcPr>
            <w:tcW w:w="702" w:type="dxa"/>
            <w:vMerge/>
          </w:tcPr>
          <w:p w14:paraId="0576660E" w14:textId="77777777" w:rsidR="00711DB2" w:rsidRDefault="00711DB2" w:rsidP="00711DB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14:paraId="2A35D744" w14:textId="77777777" w:rsidR="00711DB2" w:rsidRDefault="00711DB2" w:rsidP="00711DB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604" w:type="dxa"/>
          </w:tcPr>
          <w:p w14:paraId="6E901DAC" w14:textId="77777777" w:rsidR="00711DB2" w:rsidRDefault="00711DB2" w:rsidP="00711DB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Duration of the programme/ scheme</w:t>
            </w:r>
          </w:p>
          <w:p w14:paraId="29CF44C0" w14:textId="77777777" w:rsidR="00711DB2" w:rsidRPr="0090116B" w:rsidRDefault="00711DB2" w:rsidP="00711DB2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  <w:tc>
          <w:tcPr>
            <w:tcW w:w="2902" w:type="dxa"/>
          </w:tcPr>
          <w:p w14:paraId="0F8D3792" w14:textId="77777777" w:rsidR="00711DB2" w:rsidRPr="00C05D9E" w:rsidRDefault="00711DB2" w:rsidP="00711DB2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C05D9E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711DB2" w:rsidRPr="00FF7223" w14:paraId="0EED00A1" w14:textId="77777777" w:rsidTr="00F13D64">
        <w:trPr>
          <w:trHeight w:val="437"/>
        </w:trPr>
        <w:tc>
          <w:tcPr>
            <w:tcW w:w="702" w:type="dxa"/>
            <w:vMerge/>
          </w:tcPr>
          <w:p w14:paraId="184BF654" w14:textId="77777777" w:rsidR="00711DB2" w:rsidRDefault="00711DB2" w:rsidP="00711DB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14:paraId="3535A9B7" w14:textId="77777777" w:rsidR="00711DB2" w:rsidRDefault="00711DB2" w:rsidP="00711DB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604" w:type="dxa"/>
          </w:tcPr>
          <w:p w14:paraId="66BCA9F8" w14:textId="77777777" w:rsidR="00711DB2" w:rsidRDefault="00711DB2" w:rsidP="00711DB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Physical and financial targets of the programme</w:t>
            </w:r>
          </w:p>
          <w:p w14:paraId="6ED17CC9" w14:textId="77777777" w:rsidR="00711DB2" w:rsidRPr="0090116B" w:rsidRDefault="00711DB2" w:rsidP="00711DB2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  <w:tc>
          <w:tcPr>
            <w:tcW w:w="2902" w:type="dxa"/>
          </w:tcPr>
          <w:p w14:paraId="75AD2839" w14:textId="77777777" w:rsidR="00711DB2" w:rsidRPr="00C05D9E" w:rsidRDefault="00711DB2" w:rsidP="00711DB2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C05D9E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711DB2" w:rsidRPr="00FF7223" w14:paraId="38034E38" w14:textId="77777777" w:rsidTr="00F13D64">
        <w:trPr>
          <w:trHeight w:val="401"/>
        </w:trPr>
        <w:tc>
          <w:tcPr>
            <w:tcW w:w="702" w:type="dxa"/>
            <w:vMerge/>
          </w:tcPr>
          <w:p w14:paraId="353DE5F3" w14:textId="77777777" w:rsidR="00711DB2" w:rsidRDefault="00711DB2" w:rsidP="00711DB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14:paraId="22AB5D5E" w14:textId="77777777" w:rsidR="00711DB2" w:rsidRDefault="00711DB2" w:rsidP="00711DB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604" w:type="dxa"/>
          </w:tcPr>
          <w:p w14:paraId="23299A92" w14:textId="77777777" w:rsidR="00711DB2" w:rsidRDefault="00711DB2" w:rsidP="00711DB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Nature/ scale of subsidy /amount allotted</w:t>
            </w:r>
          </w:p>
          <w:p w14:paraId="0E1B8817" w14:textId="77777777" w:rsidR="00711DB2" w:rsidRPr="0090116B" w:rsidRDefault="00711DB2" w:rsidP="00711DB2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  <w:tc>
          <w:tcPr>
            <w:tcW w:w="2902" w:type="dxa"/>
          </w:tcPr>
          <w:p w14:paraId="5140A4E9" w14:textId="77777777" w:rsidR="00711DB2" w:rsidRPr="00C05D9E" w:rsidRDefault="00711DB2" w:rsidP="00711DB2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C05D9E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711DB2" w:rsidRPr="00FF7223" w14:paraId="465C9732" w14:textId="77777777" w:rsidTr="00F13D64">
        <w:trPr>
          <w:trHeight w:val="407"/>
        </w:trPr>
        <w:tc>
          <w:tcPr>
            <w:tcW w:w="702" w:type="dxa"/>
            <w:vMerge/>
          </w:tcPr>
          <w:p w14:paraId="71DC906F" w14:textId="77777777" w:rsidR="00711DB2" w:rsidRDefault="00711DB2" w:rsidP="00711DB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14:paraId="359DE737" w14:textId="77777777" w:rsidR="00711DB2" w:rsidRDefault="00711DB2" w:rsidP="00711DB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604" w:type="dxa"/>
          </w:tcPr>
          <w:p w14:paraId="05BBEA3F" w14:textId="77777777" w:rsidR="00711DB2" w:rsidRDefault="00711DB2" w:rsidP="00711DB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Eligibility criteria for grant of subsidy</w:t>
            </w:r>
          </w:p>
          <w:p w14:paraId="15162E62" w14:textId="77777777" w:rsidR="00711DB2" w:rsidRPr="0090116B" w:rsidRDefault="00711DB2" w:rsidP="00711DB2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  <w:tc>
          <w:tcPr>
            <w:tcW w:w="2902" w:type="dxa"/>
          </w:tcPr>
          <w:p w14:paraId="0EFE219F" w14:textId="77777777" w:rsidR="00711DB2" w:rsidRPr="00C05D9E" w:rsidRDefault="00711DB2" w:rsidP="00711DB2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C05D9E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711DB2" w:rsidRPr="00FF7223" w14:paraId="29806948" w14:textId="77777777" w:rsidTr="00F13D64">
        <w:tc>
          <w:tcPr>
            <w:tcW w:w="702" w:type="dxa"/>
            <w:vMerge/>
          </w:tcPr>
          <w:p w14:paraId="6921291C" w14:textId="77777777" w:rsidR="00711DB2" w:rsidRDefault="00711DB2" w:rsidP="00711DB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14:paraId="3833101B" w14:textId="77777777" w:rsidR="00711DB2" w:rsidRDefault="00711DB2" w:rsidP="00711DB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604" w:type="dxa"/>
          </w:tcPr>
          <w:p w14:paraId="19FDBC18" w14:textId="77777777" w:rsidR="00711DB2" w:rsidRDefault="00711DB2" w:rsidP="00711DB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Details of beneficiaries of subsidy programme (number, profile etc)</w:t>
            </w:r>
          </w:p>
          <w:p w14:paraId="3625A7DB" w14:textId="77777777" w:rsidR="00711DB2" w:rsidRPr="00FB7375" w:rsidRDefault="00711DB2" w:rsidP="00711DB2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  <w:tc>
          <w:tcPr>
            <w:tcW w:w="2902" w:type="dxa"/>
          </w:tcPr>
          <w:p w14:paraId="5DA54CCE" w14:textId="77777777" w:rsidR="00711DB2" w:rsidRPr="00C05D9E" w:rsidRDefault="00711DB2" w:rsidP="00711DB2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C05D9E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711DB2" w:rsidRPr="00FF7223" w14:paraId="08EF4474" w14:textId="77777777" w:rsidTr="00F13D64">
        <w:tc>
          <w:tcPr>
            <w:tcW w:w="702" w:type="dxa"/>
            <w:vMerge w:val="restart"/>
          </w:tcPr>
          <w:p w14:paraId="3E53BEF5" w14:textId="77777777" w:rsidR="00711DB2" w:rsidRDefault="00711DB2" w:rsidP="00711DB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2.4</w:t>
            </w:r>
          </w:p>
        </w:tc>
        <w:tc>
          <w:tcPr>
            <w:tcW w:w="2075" w:type="dxa"/>
            <w:vMerge w:val="restart"/>
          </w:tcPr>
          <w:p w14:paraId="2DD181A4" w14:textId="77777777" w:rsidR="00711DB2" w:rsidRDefault="00711DB2" w:rsidP="00711DB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Discretionary and non-discretionary grants [F. No. 1/6/2011-IR dt. 15.04.2013]</w:t>
            </w:r>
          </w:p>
          <w:p w14:paraId="596732BD" w14:textId="77777777" w:rsidR="00711DB2" w:rsidRDefault="00711DB2" w:rsidP="00711DB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604" w:type="dxa"/>
          </w:tcPr>
          <w:p w14:paraId="67126568" w14:textId="77777777" w:rsidR="00711DB2" w:rsidRDefault="00711DB2" w:rsidP="00711DB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E1436">
              <w:rPr>
                <w:rFonts w:asciiTheme="majorHAnsi" w:hAnsiTheme="majorHAnsi"/>
                <w:sz w:val="24"/>
                <w:szCs w:val="24"/>
              </w:rPr>
              <w:t>Discretionary and non-discretionary grants/ allocations to State Govt./ NGOs/other institutions</w:t>
            </w:r>
          </w:p>
          <w:p w14:paraId="47C94470" w14:textId="77777777" w:rsidR="00711DB2" w:rsidRPr="008E1436" w:rsidRDefault="00711DB2" w:rsidP="00711DB2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  <w:tc>
          <w:tcPr>
            <w:tcW w:w="2902" w:type="dxa"/>
          </w:tcPr>
          <w:p w14:paraId="0F53479E" w14:textId="77777777" w:rsidR="00711DB2" w:rsidRPr="00D011E3" w:rsidRDefault="00711DB2" w:rsidP="00711DB2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D011E3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711DB2" w:rsidRPr="00FF7223" w14:paraId="5CCA83C8" w14:textId="77777777" w:rsidTr="00F13D64">
        <w:tc>
          <w:tcPr>
            <w:tcW w:w="702" w:type="dxa"/>
            <w:vMerge/>
          </w:tcPr>
          <w:p w14:paraId="5E21D7A0" w14:textId="77777777" w:rsidR="00711DB2" w:rsidRDefault="00711DB2" w:rsidP="00711DB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14:paraId="535A0BE3" w14:textId="77777777" w:rsidR="00711DB2" w:rsidRDefault="00711DB2" w:rsidP="00711DB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604" w:type="dxa"/>
          </w:tcPr>
          <w:p w14:paraId="4086D97C" w14:textId="77777777" w:rsidR="00711DB2" w:rsidRDefault="00711DB2" w:rsidP="00711DB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E1436">
              <w:rPr>
                <w:rFonts w:asciiTheme="majorHAnsi" w:hAnsiTheme="majorHAnsi"/>
                <w:sz w:val="24"/>
                <w:szCs w:val="24"/>
              </w:rPr>
              <w:t xml:space="preserve">Annual accounts of all legal entities who are provided grants by public authorities </w:t>
            </w:r>
          </w:p>
          <w:p w14:paraId="1052319B" w14:textId="77777777" w:rsidR="00711DB2" w:rsidRPr="00923642" w:rsidRDefault="00F213DD" w:rsidP="00711DB2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  <w:tc>
          <w:tcPr>
            <w:tcW w:w="2902" w:type="dxa"/>
          </w:tcPr>
          <w:p w14:paraId="3C45CCB1" w14:textId="77777777" w:rsidR="00711DB2" w:rsidRPr="00FF7223" w:rsidRDefault="00711DB2" w:rsidP="00711D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D011E3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711DB2" w:rsidRPr="00FF7223" w14:paraId="37B8BEAA" w14:textId="77777777" w:rsidTr="00F13D64">
        <w:tc>
          <w:tcPr>
            <w:tcW w:w="702" w:type="dxa"/>
            <w:vMerge w:val="restart"/>
          </w:tcPr>
          <w:p w14:paraId="602E758F" w14:textId="77777777" w:rsidR="00711DB2" w:rsidRDefault="00711DB2" w:rsidP="00711DB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10" w:name="_Hlk519593544"/>
            <w:r>
              <w:rPr>
                <w:rFonts w:asciiTheme="majorHAnsi" w:hAnsiTheme="majorHAnsi"/>
                <w:b/>
                <w:sz w:val="24"/>
                <w:szCs w:val="24"/>
              </w:rPr>
              <w:t>2.5</w:t>
            </w:r>
          </w:p>
        </w:tc>
        <w:tc>
          <w:tcPr>
            <w:tcW w:w="2075" w:type="dxa"/>
            <w:vMerge w:val="restart"/>
          </w:tcPr>
          <w:p w14:paraId="7160C9FC" w14:textId="77777777" w:rsidR="00711DB2" w:rsidRDefault="00711DB2" w:rsidP="00711DB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Particulars of recipients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of  concessions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>, permits of authorizations granted by the public authority</w:t>
            </w:r>
          </w:p>
          <w:p w14:paraId="2931BCFD" w14:textId="77777777" w:rsidR="00711DB2" w:rsidRDefault="00711DB2" w:rsidP="00711DB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[Section 4(1) (b) (xiii)]</w:t>
            </w:r>
          </w:p>
        </w:tc>
        <w:tc>
          <w:tcPr>
            <w:tcW w:w="8604" w:type="dxa"/>
          </w:tcPr>
          <w:p w14:paraId="742BF3DF" w14:textId="77777777" w:rsidR="00711DB2" w:rsidRDefault="00711DB2" w:rsidP="00711DB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E1436">
              <w:rPr>
                <w:rFonts w:asciiTheme="majorHAnsi" w:hAnsiTheme="majorHAnsi"/>
                <w:sz w:val="24"/>
                <w:szCs w:val="24"/>
              </w:rPr>
              <w:t>Concessions, permits or authorizations granted by public authority</w:t>
            </w:r>
          </w:p>
          <w:p w14:paraId="5537BA88" w14:textId="77777777" w:rsidR="00711DB2" w:rsidRPr="00752A01" w:rsidRDefault="00752A01" w:rsidP="00752A01">
            <w:pPr>
              <w:pStyle w:val="ListParagraph"/>
              <w:ind w:left="1168"/>
              <w:jc w:val="both"/>
              <w:rPr>
                <w:rFonts w:asciiTheme="majorHAnsi" w:hAnsiTheme="majorHAnsi"/>
                <w:b/>
                <w:bCs/>
                <w:color w:val="1F497D" w:themeColor="text2"/>
                <w:sz w:val="28"/>
                <w:szCs w:val="28"/>
              </w:rPr>
            </w:pPr>
            <w:r w:rsidRPr="00752A01">
              <w:rPr>
                <w:b/>
                <w:bCs/>
                <w:color w:val="1F497D" w:themeColor="text2"/>
                <w:sz w:val="28"/>
                <w:szCs w:val="28"/>
              </w:rPr>
              <w:t>Annexure -I</w:t>
            </w:r>
            <w:r>
              <w:rPr>
                <w:b/>
                <w:bCs/>
                <w:color w:val="1F497D" w:themeColor="text2"/>
                <w:sz w:val="28"/>
                <w:szCs w:val="28"/>
              </w:rPr>
              <w:t>V</w:t>
            </w:r>
          </w:p>
        </w:tc>
        <w:tc>
          <w:tcPr>
            <w:tcW w:w="2902" w:type="dxa"/>
          </w:tcPr>
          <w:p w14:paraId="55FBCB72" w14:textId="77777777" w:rsidR="00711DB2" w:rsidRPr="00FF7223" w:rsidRDefault="00711DB2" w:rsidP="00711D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D011E3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711DB2" w:rsidRPr="00FF7223" w14:paraId="32031D13" w14:textId="77777777" w:rsidTr="00F13D64">
        <w:tc>
          <w:tcPr>
            <w:tcW w:w="702" w:type="dxa"/>
            <w:vMerge/>
          </w:tcPr>
          <w:p w14:paraId="457748F6" w14:textId="77777777" w:rsidR="00711DB2" w:rsidRDefault="00711DB2" w:rsidP="00711DB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14:paraId="0C36F0F8" w14:textId="77777777" w:rsidR="00711DB2" w:rsidRDefault="00711DB2" w:rsidP="00711DB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604" w:type="dxa"/>
          </w:tcPr>
          <w:p w14:paraId="32C70747" w14:textId="77777777" w:rsidR="00711DB2" w:rsidRDefault="00711DB2" w:rsidP="00711DB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For each concessions, permit or authorization granted </w:t>
            </w:r>
          </w:p>
          <w:p w14:paraId="186EF694" w14:textId="77777777" w:rsidR="00711DB2" w:rsidRDefault="00711DB2" w:rsidP="00711DB2">
            <w:pPr>
              <w:pStyle w:val="ListParagraph"/>
              <w:numPr>
                <w:ilvl w:val="0"/>
                <w:numId w:val="20"/>
              </w:numPr>
              <w:ind w:left="1026" w:firstLine="8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Eligibility criteria</w:t>
            </w:r>
            <w:r w:rsidR="00F213DD">
              <w:rPr>
                <w:rFonts w:asciiTheme="majorHAnsi" w:hAnsiTheme="majorHAnsi"/>
                <w:sz w:val="24"/>
                <w:szCs w:val="24"/>
              </w:rPr>
              <w:t xml:space="preserve">   -Annexure - IV</w:t>
            </w:r>
          </w:p>
          <w:p w14:paraId="73F63FB0" w14:textId="77777777" w:rsidR="00711DB2" w:rsidRDefault="00711DB2" w:rsidP="00711DB2">
            <w:pPr>
              <w:pStyle w:val="ListParagraph"/>
              <w:numPr>
                <w:ilvl w:val="0"/>
                <w:numId w:val="20"/>
              </w:numPr>
              <w:tabs>
                <w:tab w:val="left" w:pos="1078"/>
              </w:tabs>
              <w:ind w:left="1026" w:firstLine="8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Procedure for getting the concession/ grant and/ or </w:t>
            </w:r>
          </w:p>
          <w:p w14:paraId="48F63E6B" w14:textId="77777777" w:rsidR="00711DB2" w:rsidRDefault="00711DB2" w:rsidP="00711DB2">
            <w:pPr>
              <w:pStyle w:val="ListParagraph"/>
              <w:tabs>
                <w:tab w:val="left" w:pos="1078"/>
              </w:tabs>
              <w:ind w:left="111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permits of </w:t>
            </w:r>
            <w:r w:rsidR="00F213DD">
              <w:rPr>
                <w:rFonts w:asciiTheme="majorHAnsi" w:hAnsiTheme="majorHAnsi"/>
                <w:sz w:val="24"/>
                <w:szCs w:val="24"/>
              </w:rPr>
              <w:t>authorizations -Annexure - IV</w:t>
            </w:r>
          </w:p>
          <w:p w14:paraId="29C575E6" w14:textId="77777777" w:rsidR="00711DB2" w:rsidRDefault="00711DB2" w:rsidP="00711DB2">
            <w:pPr>
              <w:pStyle w:val="ListParagraph"/>
              <w:numPr>
                <w:ilvl w:val="0"/>
                <w:numId w:val="20"/>
              </w:numPr>
              <w:ind w:left="1026" w:firstLine="8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Name and address of the recipients given concessions/ </w:t>
            </w:r>
          </w:p>
          <w:p w14:paraId="1748C908" w14:textId="77777777" w:rsidR="00711DB2" w:rsidRDefault="00711DB2" w:rsidP="00711DB2">
            <w:pPr>
              <w:pStyle w:val="ListParagraph"/>
              <w:ind w:left="111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permits or authorisations</w:t>
            </w:r>
            <w:r w:rsidR="00F213DD">
              <w:rPr>
                <w:rFonts w:asciiTheme="majorHAnsi" w:hAnsiTheme="majorHAnsi"/>
                <w:sz w:val="24"/>
                <w:szCs w:val="24"/>
              </w:rPr>
              <w:t xml:space="preserve">. </w:t>
            </w:r>
          </w:p>
          <w:p w14:paraId="5E54EE87" w14:textId="77777777" w:rsidR="00F213DD" w:rsidRPr="00F213DD" w:rsidRDefault="00F213DD" w:rsidP="00F213D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Director, NIPGR</w:t>
            </w:r>
          </w:p>
          <w:p w14:paraId="7B4F9AD7" w14:textId="77777777" w:rsidR="00711DB2" w:rsidRDefault="00711DB2" w:rsidP="00711DB2">
            <w:pPr>
              <w:pStyle w:val="ListParagraph"/>
              <w:numPr>
                <w:ilvl w:val="0"/>
                <w:numId w:val="20"/>
              </w:numPr>
              <w:ind w:left="1026" w:firstLine="8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Date of award of concessions /permits of authorizations </w:t>
            </w:r>
          </w:p>
          <w:p w14:paraId="37F4163A" w14:textId="77777777" w:rsidR="00F213DD" w:rsidRPr="00752A01" w:rsidRDefault="00752A01" w:rsidP="00752A01">
            <w:pPr>
              <w:pStyle w:val="ListParagraph"/>
              <w:ind w:left="1168"/>
              <w:jc w:val="both"/>
              <w:rPr>
                <w:rFonts w:asciiTheme="majorHAnsi" w:hAnsiTheme="majorHAnsi"/>
                <w:b/>
                <w:bCs/>
                <w:color w:val="1F497D" w:themeColor="text2"/>
                <w:sz w:val="28"/>
                <w:szCs w:val="28"/>
              </w:rPr>
            </w:pPr>
            <w:r w:rsidRPr="00752A01">
              <w:rPr>
                <w:b/>
                <w:bCs/>
                <w:color w:val="1F497D" w:themeColor="text2"/>
                <w:sz w:val="28"/>
                <w:szCs w:val="28"/>
              </w:rPr>
              <w:t>Annexure -I</w:t>
            </w:r>
            <w:r>
              <w:rPr>
                <w:b/>
                <w:bCs/>
                <w:color w:val="1F497D" w:themeColor="text2"/>
                <w:sz w:val="28"/>
                <w:szCs w:val="28"/>
              </w:rPr>
              <w:t>V</w:t>
            </w:r>
          </w:p>
        </w:tc>
        <w:tc>
          <w:tcPr>
            <w:tcW w:w="2902" w:type="dxa"/>
          </w:tcPr>
          <w:p w14:paraId="2A058D1B" w14:textId="77777777" w:rsidR="00711DB2" w:rsidRPr="00FF7223" w:rsidRDefault="00711DB2" w:rsidP="00711D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D011E3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bookmarkEnd w:id="10"/>
      <w:tr w:rsidR="00711DB2" w:rsidRPr="00FF7223" w14:paraId="2EAA0BEB" w14:textId="77777777" w:rsidTr="00F13D64">
        <w:tc>
          <w:tcPr>
            <w:tcW w:w="702" w:type="dxa"/>
          </w:tcPr>
          <w:p w14:paraId="3C7F3AB1" w14:textId="77777777" w:rsidR="00711DB2" w:rsidRDefault="00711DB2" w:rsidP="00711DB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2.6</w:t>
            </w:r>
          </w:p>
        </w:tc>
        <w:tc>
          <w:tcPr>
            <w:tcW w:w="2075" w:type="dxa"/>
          </w:tcPr>
          <w:p w14:paraId="77FB7B81" w14:textId="77777777" w:rsidR="00711DB2" w:rsidRDefault="00711DB2" w:rsidP="00711DB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`CAG &amp; PAC paras [F No. 1/6/2011- IR dt. 15.4.2013]</w:t>
            </w:r>
          </w:p>
        </w:tc>
        <w:tc>
          <w:tcPr>
            <w:tcW w:w="8604" w:type="dxa"/>
          </w:tcPr>
          <w:p w14:paraId="05BDF097" w14:textId="77777777" w:rsidR="00711DB2" w:rsidRDefault="00711DB2" w:rsidP="00711DB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CAG and PAC paras and the action taken reports (ATRs) after these have been laid on the table of both houses of the parliament.</w:t>
            </w:r>
          </w:p>
          <w:p w14:paraId="62C3738C" w14:textId="77777777" w:rsidR="00711DB2" w:rsidRDefault="00711DB2" w:rsidP="00711DB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Nil</w:t>
            </w:r>
          </w:p>
          <w:p w14:paraId="7F349F84" w14:textId="77777777" w:rsidR="00711DB2" w:rsidRPr="002328DB" w:rsidRDefault="00711DB2" w:rsidP="00711DB2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14:paraId="20D88D1B" w14:textId="77777777" w:rsidR="00711DB2" w:rsidRPr="00FB2D4B" w:rsidRDefault="00711DB2" w:rsidP="00711DB2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FB2D4B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</w:tbl>
    <w:p w14:paraId="4C97F84F" w14:textId="77777777" w:rsidR="005B2F0C" w:rsidRDefault="005B2F0C" w:rsidP="005B2F0C">
      <w:pPr>
        <w:jc w:val="both"/>
        <w:rPr>
          <w:rFonts w:asciiTheme="majorHAnsi" w:hAnsiTheme="majorHAnsi"/>
          <w:sz w:val="24"/>
          <w:szCs w:val="24"/>
        </w:rPr>
      </w:pPr>
    </w:p>
    <w:p w14:paraId="7D1DC28A" w14:textId="77777777" w:rsidR="005B2F0C" w:rsidRPr="002B1470" w:rsidRDefault="005B2F0C" w:rsidP="005B2F0C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br w:type="page"/>
      </w:r>
      <w:r w:rsidRPr="002B1470">
        <w:rPr>
          <w:rFonts w:asciiTheme="majorHAnsi" w:hAnsiTheme="majorHAnsi"/>
          <w:b/>
          <w:sz w:val="28"/>
          <w:szCs w:val="28"/>
        </w:rPr>
        <w:lastRenderedPageBreak/>
        <w:t>3.</w:t>
      </w:r>
      <w:r w:rsidRPr="002B1470">
        <w:rPr>
          <w:rFonts w:asciiTheme="majorHAnsi" w:hAnsiTheme="majorHAnsi"/>
          <w:b/>
          <w:sz w:val="28"/>
          <w:szCs w:val="28"/>
        </w:rPr>
        <w:tab/>
        <w:t>Publicity Band Public interface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827"/>
        <w:gridCol w:w="2400"/>
        <w:gridCol w:w="7513"/>
        <w:gridCol w:w="3543"/>
      </w:tblGrid>
      <w:tr w:rsidR="005B2F0C" w:rsidRPr="00FF7223" w14:paraId="586FB04E" w14:textId="77777777" w:rsidTr="000760FC">
        <w:tc>
          <w:tcPr>
            <w:tcW w:w="827" w:type="dxa"/>
          </w:tcPr>
          <w:p w14:paraId="79BD3226" w14:textId="77777777" w:rsidR="005B2F0C" w:rsidRPr="00FF7223" w:rsidRDefault="00447D6D" w:rsidP="000760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 w:rsidR="005B2F0C" w:rsidRPr="00FF722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5B2F0C" w:rsidRPr="00FF7223">
              <w:rPr>
                <w:rFonts w:asciiTheme="majorHAnsi" w:hAnsiTheme="majorHAnsi"/>
                <w:b/>
                <w:sz w:val="24"/>
                <w:szCs w:val="24"/>
              </w:rPr>
              <w:t>No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14:paraId="6A39CC1F" w14:textId="77777777" w:rsidR="005B2F0C" w:rsidRPr="00FF7223" w:rsidRDefault="005B2F0C" w:rsidP="000760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Item</w:t>
            </w:r>
          </w:p>
        </w:tc>
        <w:tc>
          <w:tcPr>
            <w:tcW w:w="7513" w:type="dxa"/>
          </w:tcPr>
          <w:p w14:paraId="4658A5E4" w14:textId="77777777" w:rsidR="005B2F0C" w:rsidRPr="00FF7223" w:rsidRDefault="005B2F0C" w:rsidP="0081446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 xml:space="preserve">Details of </w:t>
            </w:r>
            <w:r w:rsidR="0081446A">
              <w:rPr>
                <w:rFonts w:asciiTheme="majorHAnsi" w:hAnsiTheme="majorHAnsi"/>
                <w:b/>
                <w:sz w:val="24"/>
                <w:szCs w:val="24"/>
              </w:rPr>
              <w:t>d</w:t>
            </w: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isclosure</w:t>
            </w:r>
          </w:p>
        </w:tc>
        <w:tc>
          <w:tcPr>
            <w:tcW w:w="3543" w:type="dxa"/>
          </w:tcPr>
          <w:p w14:paraId="51E0F37E" w14:textId="77777777" w:rsidR="005B2F0C" w:rsidRDefault="005B2F0C" w:rsidP="000760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 xml:space="preserve">Remarks/ Reference Points </w:t>
            </w:r>
          </w:p>
          <w:p w14:paraId="3DEA168B" w14:textId="77777777" w:rsidR="005B2F0C" w:rsidRPr="00FF7223" w:rsidRDefault="005B2F0C" w:rsidP="000760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(Fully met/partially met/ not met- Not applicable will be treated as fully met/partially met)</w:t>
            </w:r>
          </w:p>
        </w:tc>
      </w:tr>
      <w:tr w:rsidR="005B2F0C" w:rsidRPr="00FF7223" w14:paraId="65ABDFDD" w14:textId="77777777" w:rsidTr="000760FC">
        <w:trPr>
          <w:trHeight w:val="1208"/>
        </w:trPr>
        <w:tc>
          <w:tcPr>
            <w:tcW w:w="827" w:type="dxa"/>
            <w:vMerge w:val="restart"/>
          </w:tcPr>
          <w:p w14:paraId="4FCB8A0F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5ADF">
              <w:rPr>
                <w:rFonts w:asciiTheme="majorHAnsi" w:hAnsiTheme="majorHAnsi"/>
                <w:sz w:val="24"/>
                <w:szCs w:val="24"/>
              </w:rPr>
              <w:t>3.1</w:t>
            </w:r>
          </w:p>
        </w:tc>
        <w:tc>
          <w:tcPr>
            <w:tcW w:w="2400" w:type="dxa"/>
            <w:vMerge w:val="restart"/>
          </w:tcPr>
          <w:p w14:paraId="4E7C469A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5ADF">
              <w:rPr>
                <w:rFonts w:asciiTheme="majorHAnsi" w:hAnsiTheme="majorHAnsi"/>
                <w:sz w:val="24"/>
                <w:szCs w:val="24"/>
              </w:rPr>
              <w:t>Particulars for any arrangement for consulta</w:t>
            </w:r>
            <w:r>
              <w:rPr>
                <w:rFonts w:asciiTheme="majorHAnsi" w:hAnsiTheme="majorHAnsi"/>
                <w:sz w:val="24"/>
                <w:szCs w:val="24"/>
              </w:rPr>
              <w:t>tion</w:t>
            </w:r>
            <w:r w:rsidRPr="005D5ADF">
              <w:rPr>
                <w:rFonts w:asciiTheme="majorHAnsi" w:hAnsiTheme="majorHAnsi"/>
                <w:sz w:val="24"/>
                <w:szCs w:val="24"/>
              </w:rPr>
              <w:t xml:space="preserve"> with or representation by the members of the public in relation to the formulation of </w:t>
            </w:r>
            <w:proofErr w:type="gramStart"/>
            <w:r w:rsidRPr="005D5ADF">
              <w:rPr>
                <w:rFonts w:asciiTheme="majorHAnsi" w:hAnsiTheme="majorHAnsi"/>
                <w:sz w:val="24"/>
                <w:szCs w:val="24"/>
              </w:rPr>
              <w:t>policy  or</w:t>
            </w:r>
            <w:proofErr w:type="gramEnd"/>
            <w:r w:rsidRPr="005D5ADF">
              <w:rPr>
                <w:rFonts w:asciiTheme="majorHAnsi" w:hAnsiTheme="majorHAnsi"/>
                <w:sz w:val="24"/>
                <w:szCs w:val="24"/>
              </w:rPr>
              <w:t xml:space="preserve"> implementation there of </w:t>
            </w:r>
          </w:p>
          <w:p w14:paraId="10AD6408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5ADF">
              <w:rPr>
                <w:rFonts w:asciiTheme="majorHAnsi" w:hAnsiTheme="majorHAnsi"/>
                <w:sz w:val="24"/>
                <w:szCs w:val="24"/>
              </w:rPr>
              <w:t>[Section 4(1</w:t>
            </w:r>
            <w:r>
              <w:rPr>
                <w:rFonts w:asciiTheme="majorHAnsi" w:hAnsiTheme="majorHAnsi"/>
                <w:sz w:val="24"/>
                <w:szCs w:val="24"/>
              </w:rPr>
              <w:t>)(b)(vii)</w:t>
            </w:r>
            <w:r w:rsidR="0096384C">
              <w:rPr>
                <w:rFonts w:asciiTheme="majorHAnsi" w:hAnsiTheme="majorHAnsi"/>
                <w:sz w:val="24"/>
                <w:szCs w:val="24"/>
              </w:rPr>
              <w:t>]</w:t>
            </w:r>
          </w:p>
          <w:p w14:paraId="66E33177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[F No 1</w:t>
            </w:r>
            <w:r w:rsidRPr="005D5ADF">
              <w:rPr>
                <w:rFonts w:asciiTheme="majorHAnsi" w:hAnsiTheme="majorHAnsi"/>
                <w:sz w:val="24"/>
                <w:szCs w:val="24"/>
              </w:rPr>
              <w:t>/6/2011</w:t>
            </w:r>
            <w:r>
              <w:rPr>
                <w:rFonts w:asciiTheme="majorHAnsi" w:hAnsiTheme="majorHAnsi"/>
                <w:sz w:val="24"/>
                <w:szCs w:val="24"/>
              </w:rPr>
              <w:t>-IR dt. 15.04.2013</w:t>
            </w:r>
            <w:r w:rsidRPr="005D5ADF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  <w:tc>
          <w:tcPr>
            <w:tcW w:w="7513" w:type="dxa"/>
          </w:tcPr>
          <w:p w14:paraId="34ED82AA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Arrangement for consultations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with  or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representation by the members of the public</w:t>
            </w:r>
          </w:p>
          <w:p w14:paraId="16BA84D5" w14:textId="77777777" w:rsidR="005B2F0C" w:rsidRDefault="005B2F0C" w:rsidP="005B2F0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Relevant Acts, Rules, Forms and other documents which are normally accessed by citizens </w:t>
            </w:r>
          </w:p>
          <w:p w14:paraId="0C86A763" w14:textId="77777777" w:rsidR="00D011E3" w:rsidRPr="00974B84" w:rsidRDefault="00D011E3" w:rsidP="00D011E3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 Applicable (NA)</w:t>
            </w:r>
          </w:p>
        </w:tc>
        <w:tc>
          <w:tcPr>
            <w:tcW w:w="3543" w:type="dxa"/>
          </w:tcPr>
          <w:p w14:paraId="24D049CC" w14:textId="77777777" w:rsidR="005B2F0C" w:rsidRPr="005D5ADF" w:rsidRDefault="00DB325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011E3" w:rsidRPr="00D011E3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7138AB58" w14:textId="77777777" w:rsidTr="000760FC">
        <w:tc>
          <w:tcPr>
            <w:tcW w:w="827" w:type="dxa"/>
            <w:vMerge/>
          </w:tcPr>
          <w:p w14:paraId="0DB80970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684ED398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3185A1E" w14:textId="77777777" w:rsidR="005B2F0C" w:rsidRPr="00974B84" w:rsidRDefault="005B2F0C" w:rsidP="005B2F0C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D5ADF">
              <w:rPr>
                <w:rFonts w:asciiTheme="majorHAnsi" w:hAnsiTheme="majorHAnsi"/>
                <w:sz w:val="24"/>
                <w:szCs w:val="24"/>
              </w:rPr>
              <w:t xml:space="preserve">Arrangements for consultation with or representation by </w:t>
            </w:r>
          </w:p>
          <w:p w14:paraId="4845F9F4" w14:textId="77777777" w:rsidR="005B2F0C" w:rsidRPr="00974B84" w:rsidRDefault="005B2F0C" w:rsidP="005B2F0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Members of the public in policy formulation/ policy implementation</w:t>
            </w:r>
            <w:r w:rsidR="00D011E3">
              <w:rPr>
                <w:rFonts w:asciiTheme="majorHAnsi" w:hAnsiTheme="majorHAnsi"/>
                <w:sz w:val="24"/>
                <w:szCs w:val="24"/>
              </w:rPr>
              <w:t xml:space="preserve">   NA</w:t>
            </w:r>
          </w:p>
          <w:p w14:paraId="3F92E34D" w14:textId="77777777" w:rsidR="005B2F0C" w:rsidRDefault="005B2F0C" w:rsidP="005B2F0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Day &amp; time allotted for </w:t>
            </w:r>
            <w:r w:rsidR="005605BD">
              <w:rPr>
                <w:rFonts w:asciiTheme="majorHAnsi" w:hAnsiTheme="majorHAnsi"/>
                <w:sz w:val="24"/>
                <w:szCs w:val="24"/>
              </w:rPr>
              <w:t>visitors NA</w:t>
            </w:r>
          </w:p>
          <w:p w14:paraId="0126DCC4" w14:textId="77777777" w:rsidR="005B2F0C" w:rsidRPr="00974B84" w:rsidRDefault="005B2F0C" w:rsidP="005B2F0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Contact details of Information &amp; Facilitation Counter (IFC) to provide publications frequently sought by RTI </w:t>
            </w:r>
            <w:r w:rsidR="00D011E3">
              <w:rPr>
                <w:rFonts w:asciiTheme="majorHAnsi" w:hAnsiTheme="majorHAnsi"/>
                <w:sz w:val="24"/>
                <w:szCs w:val="24"/>
              </w:rPr>
              <w:t>applicants (NA)</w:t>
            </w:r>
          </w:p>
        </w:tc>
        <w:tc>
          <w:tcPr>
            <w:tcW w:w="3543" w:type="dxa"/>
          </w:tcPr>
          <w:p w14:paraId="4AEFEBDF" w14:textId="77777777" w:rsidR="005B2F0C" w:rsidRPr="005D5ADF" w:rsidRDefault="00DB325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011E3" w:rsidRPr="00D011E3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77980C08" w14:textId="77777777" w:rsidTr="000760FC">
        <w:tc>
          <w:tcPr>
            <w:tcW w:w="827" w:type="dxa"/>
            <w:vMerge/>
          </w:tcPr>
          <w:p w14:paraId="26123267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23244E65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2E03C47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Public- private partnerships (</w:t>
            </w:r>
            <w:r w:rsidR="00D011E3">
              <w:rPr>
                <w:rFonts w:asciiTheme="majorHAnsi" w:hAnsiTheme="majorHAnsi"/>
                <w:sz w:val="24"/>
                <w:szCs w:val="24"/>
              </w:rPr>
              <w:t>PPP) Not Applicable</w:t>
            </w:r>
          </w:p>
          <w:p w14:paraId="2F75437D" w14:textId="77777777" w:rsidR="000A1E91" w:rsidRPr="000A1E91" w:rsidRDefault="005B2F0C" w:rsidP="000A1E9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Details of Special Purpose Vehicle (SPV), if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any</w:t>
            </w:r>
            <w:r w:rsidR="00D011E3">
              <w:rPr>
                <w:rFonts w:asciiTheme="majorHAnsi" w:hAnsiTheme="majorHAnsi"/>
                <w:sz w:val="24"/>
                <w:szCs w:val="24"/>
              </w:rPr>
              <w:t xml:space="preserve">  NA</w:t>
            </w:r>
            <w:proofErr w:type="gramEnd"/>
          </w:p>
        </w:tc>
        <w:tc>
          <w:tcPr>
            <w:tcW w:w="3543" w:type="dxa"/>
          </w:tcPr>
          <w:p w14:paraId="40AAE821" w14:textId="77777777" w:rsidR="005B2F0C" w:rsidRPr="005D5ADF" w:rsidRDefault="00DB325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011E3" w:rsidRPr="00D011E3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2EDB727B" w14:textId="77777777" w:rsidTr="000760FC">
        <w:tc>
          <w:tcPr>
            <w:tcW w:w="827" w:type="dxa"/>
            <w:vMerge/>
          </w:tcPr>
          <w:p w14:paraId="1F128B24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25709DDA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C646964" w14:textId="77777777" w:rsidR="005B2F0C" w:rsidRPr="00974B84" w:rsidRDefault="005B2F0C" w:rsidP="005B2F0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Detailed project reports (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DPRs)</w:t>
            </w:r>
            <w:r w:rsidR="00D011E3">
              <w:rPr>
                <w:rFonts w:asciiTheme="majorHAnsi" w:hAnsiTheme="majorHAnsi"/>
                <w:sz w:val="24"/>
                <w:szCs w:val="24"/>
              </w:rPr>
              <w:t xml:space="preserve">  NA</w:t>
            </w:r>
            <w:proofErr w:type="gramEnd"/>
          </w:p>
        </w:tc>
        <w:tc>
          <w:tcPr>
            <w:tcW w:w="3543" w:type="dxa"/>
          </w:tcPr>
          <w:p w14:paraId="632C202E" w14:textId="77777777" w:rsidR="005B2F0C" w:rsidRPr="005D5ADF" w:rsidRDefault="00DB325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011E3" w:rsidRPr="00D011E3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22FF4E65" w14:textId="77777777" w:rsidTr="000760FC">
        <w:tc>
          <w:tcPr>
            <w:tcW w:w="827" w:type="dxa"/>
            <w:vMerge/>
          </w:tcPr>
          <w:p w14:paraId="33C3B67F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763CE97F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9D6924B" w14:textId="77777777" w:rsidR="005B2F0C" w:rsidRDefault="005B2F0C" w:rsidP="005B2F0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Concession agreements.</w:t>
            </w:r>
            <w:r w:rsidR="00D011E3">
              <w:rPr>
                <w:rFonts w:asciiTheme="majorHAnsi" w:hAnsiTheme="majorHAnsi"/>
                <w:sz w:val="24"/>
                <w:szCs w:val="24"/>
              </w:rPr>
              <w:t xml:space="preserve">    NA</w:t>
            </w:r>
          </w:p>
        </w:tc>
        <w:tc>
          <w:tcPr>
            <w:tcW w:w="3543" w:type="dxa"/>
          </w:tcPr>
          <w:p w14:paraId="57B7031D" w14:textId="77777777" w:rsidR="005B2F0C" w:rsidRPr="005D5ADF" w:rsidRDefault="00DB325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011E3" w:rsidRPr="00D011E3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6F98E59C" w14:textId="77777777" w:rsidTr="000760FC">
        <w:tc>
          <w:tcPr>
            <w:tcW w:w="827" w:type="dxa"/>
            <w:vMerge/>
          </w:tcPr>
          <w:p w14:paraId="376F50E2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447EBFEC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D95A80F" w14:textId="77777777" w:rsidR="005B2F0C" w:rsidRDefault="005B2F0C" w:rsidP="005B2F0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Operation and maintenance manuals</w:t>
            </w:r>
            <w:r w:rsidR="00D011E3">
              <w:rPr>
                <w:rFonts w:asciiTheme="majorHAnsi" w:hAnsiTheme="majorHAnsi"/>
                <w:sz w:val="24"/>
                <w:szCs w:val="24"/>
              </w:rPr>
              <w:t xml:space="preserve"> NA</w:t>
            </w:r>
          </w:p>
        </w:tc>
        <w:tc>
          <w:tcPr>
            <w:tcW w:w="3543" w:type="dxa"/>
          </w:tcPr>
          <w:p w14:paraId="015D33CD" w14:textId="77777777" w:rsidR="005B2F0C" w:rsidRPr="005D5ADF" w:rsidRDefault="00DB325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011E3" w:rsidRPr="00D011E3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79570DD9" w14:textId="77777777" w:rsidTr="000760FC">
        <w:tc>
          <w:tcPr>
            <w:tcW w:w="827" w:type="dxa"/>
            <w:vMerge/>
          </w:tcPr>
          <w:p w14:paraId="57AD7CF8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35A01FAB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AEBBA56" w14:textId="77777777" w:rsidR="005B2F0C" w:rsidRDefault="005B2F0C" w:rsidP="005B2F0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Other documents generated as part of the implementation of the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PPP</w:t>
            </w:r>
            <w:r w:rsidR="00D011E3">
              <w:rPr>
                <w:rFonts w:asciiTheme="majorHAnsi" w:hAnsiTheme="majorHAnsi"/>
                <w:sz w:val="24"/>
                <w:szCs w:val="24"/>
              </w:rPr>
              <w:t xml:space="preserve">  NA</w:t>
            </w:r>
            <w:proofErr w:type="gramEnd"/>
          </w:p>
        </w:tc>
        <w:tc>
          <w:tcPr>
            <w:tcW w:w="3543" w:type="dxa"/>
          </w:tcPr>
          <w:p w14:paraId="20585F91" w14:textId="77777777" w:rsidR="005B2F0C" w:rsidRPr="005D5ADF" w:rsidRDefault="00DB325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011E3" w:rsidRPr="00D011E3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2FBE437B" w14:textId="77777777" w:rsidTr="000760FC">
        <w:tc>
          <w:tcPr>
            <w:tcW w:w="827" w:type="dxa"/>
            <w:vMerge/>
          </w:tcPr>
          <w:p w14:paraId="1BBB2550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75931BB1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79A46E5" w14:textId="77777777" w:rsidR="005B2F0C" w:rsidRDefault="005B2F0C" w:rsidP="005B2F0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Information relating to fees, tolls, or the other kinds of revenues that may be collected under authorisation from the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government</w:t>
            </w:r>
            <w:r w:rsidR="00D011E3">
              <w:rPr>
                <w:rFonts w:asciiTheme="majorHAnsi" w:hAnsiTheme="majorHAnsi"/>
                <w:sz w:val="24"/>
                <w:szCs w:val="24"/>
              </w:rPr>
              <w:t xml:space="preserve">  NA</w:t>
            </w:r>
            <w:proofErr w:type="gramEnd"/>
          </w:p>
        </w:tc>
        <w:tc>
          <w:tcPr>
            <w:tcW w:w="3543" w:type="dxa"/>
          </w:tcPr>
          <w:p w14:paraId="649E80C0" w14:textId="77777777" w:rsidR="005B2F0C" w:rsidRPr="005D5ADF" w:rsidRDefault="00DB325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011E3" w:rsidRPr="00D011E3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768B47FB" w14:textId="77777777" w:rsidTr="000760FC">
        <w:tc>
          <w:tcPr>
            <w:tcW w:w="827" w:type="dxa"/>
            <w:vMerge/>
          </w:tcPr>
          <w:p w14:paraId="312F9795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09D6F710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6D0E2AD" w14:textId="77777777" w:rsidR="005B2F0C" w:rsidRDefault="005B2F0C" w:rsidP="005B2F0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Information relating to outputs and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outcomes</w:t>
            </w:r>
            <w:r w:rsidR="00D011E3">
              <w:rPr>
                <w:rFonts w:asciiTheme="majorHAnsi" w:hAnsiTheme="majorHAnsi"/>
                <w:sz w:val="24"/>
                <w:szCs w:val="24"/>
              </w:rPr>
              <w:t xml:space="preserve">  NA</w:t>
            </w:r>
            <w:proofErr w:type="gramEnd"/>
          </w:p>
        </w:tc>
        <w:tc>
          <w:tcPr>
            <w:tcW w:w="3543" w:type="dxa"/>
          </w:tcPr>
          <w:p w14:paraId="6694D3B9" w14:textId="77777777" w:rsidR="005B2F0C" w:rsidRPr="005D5ADF" w:rsidRDefault="00DB325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011E3" w:rsidRPr="00D011E3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75561EB6" w14:textId="77777777" w:rsidTr="000760FC">
        <w:tc>
          <w:tcPr>
            <w:tcW w:w="827" w:type="dxa"/>
            <w:vMerge/>
          </w:tcPr>
          <w:p w14:paraId="585557FA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5D1CEBF5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995038D" w14:textId="77777777" w:rsidR="005B2F0C" w:rsidRDefault="005B2F0C" w:rsidP="005B2F0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process of the selection of the private sector party (concessionaire etc.)</w:t>
            </w:r>
            <w:r w:rsidR="00D011E3">
              <w:rPr>
                <w:rFonts w:asciiTheme="majorHAnsi" w:hAnsiTheme="majorHAnsi"/>
                <w:sz w:val="24"/>
                <w:szCs w:val="24"/>
              </w:rPr>
              <w:t xml:space="preserve">   NA</w:t>
            </w:r>
          </w:p>
        </w:tc>
        <w:tc>
          <w:tcPr>
            <w:tcW w:w="3543" w:type="dxa"/>
          </w:tcPr>
          <w:p w14:paraId="24B60121" w14:textId="77777777" w:rsidR="005B2F0C" w:rsidRPr="005D5ADF" w:rsidRDefault="00DB325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011E3" w:rsidRPr="00D011E3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2D92791B" w14:textId="77777777" w:rsidTr="000760FC">
        <w:tc>
          <w:tcPr>
            <w:tcW w:w="827" w:type="dxa"/>
            <w:vMerge/>
          </w:tcPr>
          <w:p w14:paraId="03E51027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05A9482B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A423C3D" w14:textId="77777777" w:rsidR="005B2F0C" w:rsidRDefault="005B2F0C" w:rsidP="005B2F0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All payment made under the PPP project</w:t>
            </w:r>
            <w:r w:rsidR="00D011E3">
              <w:rPr>
                <w:rFonts w:asciiTheme="majorHAnsi" w:hAnsiTheme="majorHAnsi"/>
                <w:sz w:val="24"/>
                <w:szCs w:val="24"/>
              </w:rPr>
              <w:t xml:space="preserve"> NA</w:t>
            </w:r>
          </w:p>
        </w:tc>
        <w:tc>
          <w:tcPr>
            <w:tcW w:w="3543" w:type="dxa"/>
          </w:tcPr>
          <w:p w14:paraId="6A0DC6DA" w14:textId="77777777" w:rsidR="005B2F0C" w:rsidRPr="005D5ADF" w:rsidRDefault="00DB325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011E3"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72C02A86" w14:textId="77777777" w:rsidTr="000760FC">
        <w:tc>
          <w:tcPr>
            <w:tcW w:w="827" w:type="dxa"/>
            <w:vMerge w:val="restart"/>
          </w:tcPr>
          <w:p w14:paraId="673CC777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3.2</w:t>
            </w:r>
          </w:p>
        </w:tc>
        <w:tc>
          <w:tcPr>
            <w:tcW w:w="2400" w:type="dxa"/>
            <w:vMerge w:val="restart"/>
          </w:tcPr>
          <w:p w14:paraId="21BD0516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Are the details of policies / decisions, which affect public, informed to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them</w:t>
            </w:r>
            <w:proofErr w:type="gramEnd"/>
          </w:p>
          <w:p w14:paraId="6B78E333" w14:textId="77777777" w:rsidR="005B2F0C" w:rsidRPr="005D5ADF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[Section 4(1) (c)]</w:t>
            </w:r>
          </w:p>
        </w:tc>
        <w:tc>
          <w:tcPr>
            <w:tcW w:w="7513" w:type="dxa"/>
          </w:tcPr>
          <w:p w14:paraId="17B0FCF0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Publish all relevant facts while formulating important policies or announcing decisions which affect public to make the process more interactive;</w:t>
            </w:r>
            <w:r w:rsidR="00D011E3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  <w:p w14:paraId="7BE43BC1" w14:textId="77777777" w:rsidR="005B2F0C" w:rsidRDefault="005B2F0C" w:rsidP="005B2F0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Policy decisions/ legislations taken in the previous one year </w:t>
            </w:r>
          </w:p>
          <w:p w14:paraId="7DD560A2" w14:textId="77777777" w:rsidR="005B2F0C" w:rsidRPr="00CD5C0E" w:rsidRDefault="00D011E3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Not Applicable</w:t>
            </w:r>
          </w:p>
        </w:tc>
        <w:tc>
          <w:tcPr>
            <w:tcW w:w="3543" w:type="dxa"/>
          </w:tcPr>
          <w:p w14:paraId="7DE91B10" w14:textId="77777777" w:rsidR="005B2F0C" w:rsidRPr="005D5ADF" w:rsidRDefault="00DB325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011E3" w:rsidRPr="00D011E3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3EF48A61" w14:textId="77777777" w:rsidTr="000760FC">
        <w:tc>
          <w:tcPr>
            <w:tcW w:w="827" w:type="dxa"/>
            <w:vMerge/>
          </w:tcPr>
          <w:p w14:paraId="512C3E4E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295F1845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032D20D" w14:textId="77777777" w:rsidR="005B2F0C" w:rsidRPr="00CD5C0E" w:rsidRDefault="005B2F0C" w:rsidP="005B2F0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Outline the Public consultation process</w:t>
            </w:r>
            <w:r w:rsidR="00D011E3">
              <w:rPr>
                <w:rFonts w:asciiTheme="majorHAnsi" w:hAnsiTheme="majorHAnsi"/>
                <w:sz w:val="24"/>
                <w:szCs w:val="24"/>
              </w:rPr>
              <w:t xml:space="preserve">    NA</w:t>
            </w:r>
          </w:p>
        </w:tc>
        <w:tc>
          <w:tcPr>
            <w:tcW w:w="3543" w:type="dxa"/>
          </w:tcPr>
          <w:p w14:paraId="78B12565" w14:textId="77777777" w:rsidR="005B2F0C" w:rsidRPr="000A1E91" w:rsidRDefault="00DB3255" w:rsidP="000760FC">
            <w:pPr>
              <w:jc w:val="both"/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011E3" w:rsidRPr="00D011E3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0252BAC4" w14:textId="77777777" w:rsidTr="000760FC">
        <w:tc>
          <w:tcPr>
            <w:tcW w:w="827" w:type="dxa"/>
            <w:vMerge/>
          </w:tcPr>
          <w:p w14:paraId="466D7A4A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70F9348F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3623D53" w14:textId="77777777" w:rsidR="005B2F0C" w:rsidRDefault="005B2F0C" w:rsidP="005B2F0C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Outline the arrangement for consultation before formulation of policy</w:t>
            </w:r>
            <w:r w:rsidR="00D011E3">
              <w:rPr>
                <w:rFonts w:asciiTheme="majorHAnsi" w:hAnsiTheme="majorHAnsi"/>
                <w:sz w:val="24"/>
                <w:szCs w:val="24"/>
              </w:rPr>
              <w:t>. NA</w:t>
            </w:r>
          </w:p>
        </w:tc>
        <w:tc>
          <w:tcPr>
            <w:tcW w:w="3543" w:type="dxa"/>
          </w:tcPr>
          <w:p w14:paraId="0AD757DF" w14:textId="77777777" w:rsidR="005B2F0C" w:rsidRPr="005D5ADF" w:rsidRDefault="00DB325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011E3" w:rsidRPr="00D011E3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71B913E5" w14:textId="77777777" w:rsidTr="000760FC">
        <w:tc>
          <w:tcPr>
            <w:tcW w:w="827" w:type="dxa"/>
          </w:tcPr>
          <w:p w14:paraId="3AD39FE2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3.3</w:t>
            </w:r>
          </w:p>
        </w:tc>
        <w:tc>
          <w:tcPr>
            <w:tcW w:w="2400" w:type="dxa"/>
          </w:tcPr>
          <w:p w14:paraId="63A98129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Dissemination of information widely and in such form and manner which is easily accessible to the public </w:t>
            </w:r>
          </w:p>
          <w:p w14:paraId="78CCED7D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[Section 4(3)]</w:t>
            </w:r>
          </w:p>
        </w:tc>
        <w:tc>
          <w:tcPr>
            <w:tcW w:w="7513" w:type="dxa"/>
          </w:tcPr>
          <w:p w14:paraId="68BFCE51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Use of the most effective means of communication</w:t>
            </w:r>
          </w:p>
          <w:p w14:paraId="215AE7A6" w14:textId="77777777" w:rsidR="000A1E91" w:rsidRDefault="005B2F0C" w:rsidP="000A1E91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Internet (website)</w:t>
            </w:r>
          </w:p>
          <w:p w14:paraId="37758633" w14:textId="0307519B" w:rsidR="005B2F0C" w:rsidRDefault="00FF6BDD" w:rsidP="000A1E91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70" w:history="1">
              <w:r w:rsidR="000A1E91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0A1E91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/home/home.php</w:t>
              </w:r>
            </w:hyperlink>
          </w:p>
          <w:p w14:paraId="32AA2387" w14:textId="77777777" w:rsidR="000A1E91" w:rsidRDefault="00FF6BDD" w:rsidP="000A1E91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71" w:history="1">
              <w:r w:rsidR="009A3147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https://www.facebook.com/nipgr</w:t>
              </w:r>
            </w:hyperlink>
            <w:r w:rsidR="009A3147" w:rsidRPr="009A314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4421B315" w14:textId="77777777" w:rsidR="009A3147" w:rsidRDefault="00FF6BDD" w:rsidP="000A1E91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72" w:history="1">
              <w:r w:rsidR="009A3147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http://nipgr.blogspot.com/2015/07/nipgr-introduction-and-mission.html</w:t>
              </w:r>
            </w:hyperlink>
          </w:p>
          <w:p w14:paraId="5BDFF994" w14:textId="77777777" w:rsidR="009A3147" w:rsidRPr="009A3147" w:rsidRDefault="00FF6BDD" w:rsidP="009A3147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73" w:history="1">
              <w:r w:rsidR="009A3147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https://twitter.com/NipgrSocial</w:t>
              </w:r>
            </w:hyperlink>
          </w:p>
        </w:tc>
        <w:tc>
          <w:tcPr>
            <w:tcW w:w="3543" w:type="dxa"/>
          </w:tcPr>
          <w:p w14:paraId="3A769183" w14:textId="77777777" w:rsidR="005B2F0C" w:rsidRPr="005D5ADF" w:rsidRDefault="00AE0899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51818820" w14:textId="77777777" w:rsidTr="000760FC">
        <w:tc>
          <w:tcPr>
            <w:tcW w:w="827" w:type="dxa"/>
            <w:vMerge w:val="restart"/>
          </w:tcPr>
          <w:p w14:paraId="643D3911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3.4</w:t>
            </w:r>
          </w:p>
        </w:tc>
        <w:tc>
          <w:tcPr>
            <w:tcW w:w="2400" w:type="dxa"/>
            <w:vMerge w:val="restart"/>
          </w:tcPr>
          <w:p w14:paraId="1BC32B34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Form of accessibility of information manual/ handbook</w:t>
            </w:r>
          </w:p>
          <w:p w14:paraId="295D1E31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[Section 4(1)(b)]</w:t>
            </w:r>
          </w:p>
        </w:tc>
        <w:tc>
          <w:tcPr>
            <w:tcW w:w="7513" w:type="dxa"/>
          </w:tcPr>
          <w:p w14:paraId="745C0F65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Information manual/handbook available in</w:t>
            </w:r>
          </w:p>
          <w:p w14:paraId="0AC78E7B" w14:textId="77777777" w:rsidR="005B2F0C" w:rsidRDefault="005B2F0C" w:rsidP="005B2F0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Electronic format</w:t>
            </w:r>
          </w:p>
          <w:p w14:paraId="24B1B0AB" w14:textId="02286BC0" w:rsidR="00AE0899" w:rsidRDefault="00FF6BDD" w:rsidP="00AE0899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74" w:history="1">
              <w:r w:rsidR="00AE0899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AE0899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/home/home.php</w:t>
              </w:r>
            </w:hyperlink>
          </w:p>
          <w:p w14:paraId="4FD35B80" w14:textId="7F7593A1" w:rsidR="00AE0899" w:rsidRPr="00AE0899" w:rsidRDefault="00AE0899" w:rsidP="00AE0899">
            <w:pPr>
              <w:pStyle w:val="ListParagraph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  <w:hyperlink r:id="rId75" w:history="1">
              <w:r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/annual-reports.html</w:t>
              </w:r>
            </w:hyperlink>
          </w:p>
        </w:tc>
        <w:tc>
          <w:tcPr>
            <w:tcW w:w="3543" w:type="dxa"/>
          </w:tcPr>
          <w:p w14:paraId="7A6A0CFF" w14:textId="77777777" w:rsidR="005B2F0C" w:rsidRPr="005D5ADF" w:rsidRDefault="00AE0899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5C6E7C8F" w14:textId="77777777" w:rsidTr="000760FC">
        <w:tc>
          <w:tcPr>
            <w:tcW w:w="827" w:type="dxa"/>
            <w:vMerge/>
          </w:tcPr>
          <w:p w14:paraId="71500645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260D6C52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C0144F4" w14:textId="77777777" w:rsidR="005B2F0C" w:rsidRDefault="005B2F0C" w:rsidP="005B2F0C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Printed format</w:t>
            </w:r>
          </w:p>
          <w:p w14:paraId="07BF2334" w14:textId="0663F843" w:rsidR="00AE0899" w:rsidRDefault="00FF6BDD" w:rsidP="00AE0899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76" w:history="1">
              <w:r w:rsidR="00AE0899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AE0899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/home/home.php</w:t>
              </w:r>
            </w:hyperlink>
          </w:p>
          <w:p w14:paraId="4AB63E5C" w14:textId="2BD932B2" w:rsidR="00AE0899" w:rsidRPr="00AE0899" w:rsidRDefault="00AE0899" w:rsidP="00AE0899">
            <w:pPr>
              <w:pStyle w:val="ListParagraph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  <w:hyperlink r:id="rId77" w:history="1">
              <w:r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/annual-reports.html</w:t>
              </w:r>
            </w:hyperlink>
          </w:p>
        </w:tc>
        <w:tc>
          <w:tcPr>
            <w:tcW w:w="3543" w:type="dxa"/>
          </w:tcPr>
          <w:p w14:paraId="4C83194D" w14:textId="77777777" w:rsidR="005B2F0C" w:rsidRPr="005D5ADF" w:rsidRDefault="00AE0899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02E63C28" w14:textId="77777777" w:rsidTr="000760FC">
        <w:tc>
          <w:tcPr>
            <w:tcW w:w="827" w:type="dxa"/>
            <w:vMerge w:val="restart"/>
          </w:tcPr>
          <w:p w14:paraId="15AD4EC5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3.5</w:t>
            </w:r>
          </w:p>
        </w:tc>
        <w:tc>
          <w:tcPr>
            <w:tcW w:w="2400" w:type="dxa"/>
            <w:vMerge w:val="restart"/>
          </w:tcPr>
          <w:p w14:paraId="34B3A6B8" w14:textId="77777777" w:rsidR="005B2F0C" w:rsidRDefault="005B2F0C" w:rsidP="006F6D8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Whether information manual/ handbook available free of cost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o</w:t>
            </w:r>
            <w:r w:rsidR="000D7453">
              <w:rPr>
                <w:rFonts w:asciiTheme="majorHAnsi" w:hAnsiTheme="majorHAnsi"/>
                <w:sz w:val="24"/>
                <w:szCs w:val="24"/>
              </w:rPr>
              <w:t>r</w:t>
            </w:r>
            <w:r>
              <w:rPr>
                <w:rFonts w:asciiTheme="majorHAnsi" w:hAnsiTheme="majorHAnsi"/>
                <w:sz w:val="24"/>
                <w:szCs w:val="24"/>
              </w:rPr>
              <w:t>not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Section4(1)(b)</w:t>
            </w:r>
          </w:p>
        </w:tc>
        <w:tc>
          <w:tcPr>
            <w:tcW w:w="7513" w:type="dxa"/>
          </w:tcPr>
          <w:p w14:paraId="6B0FC1CC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List of materials available </w:t>
            </w:r>
          </w:p>
          <w:p w14:paraId="568AB0F6" w14:textId="77777777" w:rsidR="00AE0899" w:rsidRPr="009E4DFF" w:rsidRDefault="005B2F0C" w:rsidP="009E4DF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Free of </w:t>
            </w:r>
            <w:r w:rsidR="00D011E3">
              <w:rPr>
                <w:rFonts w:asciiTheme="majorHAnsi" w:hAnsiTheme="majorHAnsi"/>
                <w:sz w:val="24"/>
                <w:szCs w:val="24"/>
              </w:rPr>
              <w:t>cost (online free of cost)</w:t>
            </w:r>
            <w:r w:rsidR="00DB3255" w:rsidRPr="009E4DF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21B39EF7" w14:textId="77777777" w:rsidR="005B2F0C" w:rsidRPr="005D5ADF" w:rsidRDefault="00DB325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011E3" w:rsidRPr="00D011E3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598E2076" w14:textId="77777777" w:rsidTr="000760FC">
        <w:tc>
          <w:tcPr>
            <w:tcW w:w="827" w:type="dxa"/>
            <w:vMerge/>
          </w:tcPr>
          <w:p w14:paraId="559E7683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3B357155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C49B062" w14:textId="77777777" w:rsidR="005B2F0C" w:rsidRDefault="005B2F0C" w:rsidP="00EE0A5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At a reasonable cost o</w:t>
            </w:r>
            <w:r w:rsidR="00EE0A54">
              <w:rPr>
                <w:rFonts w:asciiTheme="majorHAnsi" w:hAnsiTheme="majorHAnsi"/>
                <w:sz w:val="24"/>
                <w:szCs w:val="24"/>
              </w:rPr>
              <w:t>f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the medium</w:t>
            </w:r>
          </w:p>
          <w:p w14:paraId="020065AA" w14:textId="77777777" w:rsidR="00AE0899" w:rsidRPr="006C44D4" w:rsidRDefault="00D011E3" w:rsidP="00AE0899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  <w:tc>
          <w:tcPr>
            <w:tcW w:w="3543" w:type="dxa"/>
          </w:tcPr>
          <w:p w14:paraId="6448D7DD" w14:textId="77777777" w:rsidR="005B2F0C" w:rsidRPr="005D5ADF" w:rsidRDefault="00DB325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011E3" w:rsidRPr="00D011E3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</w:tbl>
    <w:p w14:paraId="3C804448" w14:textId="77777777" w:rsidR="005B2F0C" w:rsidRDefault="005B2F0C" w:rsidP="005B2F0C">
      <w:pPr>
        <w:rPr>
          <w:rFonts w:asciiTheme="majorHAnsi" w:hAnsiTheme="majorHAnsi"/>
          <w:sz w:val="24"/>
          <w:szCs w:val="24"/>
        </w:rPr>
      </w:pPr>
    </w:p>
    <w:p w14:paraId="1FC849D6" w14:textId="77777777" w:rsidR="005B2F0C" w:rsidRDefault="005B2F0C" w:rsidP="005B2F0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61C55BC0" w14:textId="77777777" w:rsidR="005B2F0C" w:rsidRPr="00A24069" w:rsidRDefault="005B2F0C" w:rsidP="005B2F0C">
      <w:pPr>
        <w:jc w:val="both"/>
        <w:rPr>
          <w:rFonts w:asciiTheme="majorHAnsi" w:hAnsiTheme="majorHAnsi"/>
          <w:b/>
          <w:sz w:val="28"/>
          <w:szCs w:val="28"/>
        </w:rPr>
      </w:pPr>
      <w:r w:rsidRPr="00A24069">
        <w:rPr>
          <w:rFonts w:asciiTheme="majorHAnsi" w:hAnsiTheme="majorHAnsi"/>
          <w:b/>
          <w:sz w:val="28"/>
          <w:szCs w:val="28"/>
        </w:rPr>
        <w:lastRenderedPageBreak/>
        <w:t>4.</w:t>
      </w:r>
      <w:r w:rsidRPr="00A24069">
        <w:rPr>
          <w:rFonts w:asciiTheme="majorHAnsi" w:hAnsiTheme="majorHAnsi"/>
          <w:b/>
          <w:sz w:val="28"/>
          <w:szCs w:val="28"/>
        </w:rPr>
        <w:tab/>
        <w:t>E.</w:t>
      </w:r>
      <w:r w:rsidR="008C58A3" w:rsidRPr="00A24069">
        <w:rPr>
          <w:rFonts w:asciiTheme="majorHAnsi" w:hAnsiTheme="majorHAnsi"/>
          <w:b/>
          <w:sz w:val="28"/>
          <w:szCs w:val="28"/>
        </w:rPr>
        <w:t xml:space="preserve"> </w:t>
      </w:r>
      <w:r w:rsidRPr="00A24069">
        <w:rPr>
          <w:rFonts w:asciiTheme="majorHAnsi" w:hAnsiTheme="majorHAnsi"/>
          <w:b/>
          <w:sz w:val="28"/>
          <w:szCs w:val="28"/>
        </w:rPr>
        <w:t>Governance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827"/>
        <w:gridCol w:w="2400"/>
        <w:gridCol w:w="7513"/>
        <w:gridCol w:w="3543"/>
      </w:tblGrid>
      <w:tr w:rsidR="005B2F0C" w:rsidRPr="00FF7223" w14:paraId="37C0BC10" w14:textId="77777777" w:rsidTr="000760FC">
        <w:tc>
          <w:tcPr>
            <w:tcW w:w="827" w:type="dxa"/>
          </w:tcPr>
          <w:p w14:paraId="6B5DB9C0" w14:textId="77777777" w:rsidR="005B2F0C" w:rsidRPr="00FF7223" w:rsidRDefault="00A24069" w:rsidP="000760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S </w:t>
            </w:r>
            <w:r w:rsidR="005B2F0C" w:rsidRPr="00FF722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  <w:r w:rsidR="005B2F0C" w:rsidRPr="00FF7223">
              <w:rPr>
                <w:rFonts w:asciiTheme="majorHAnsi" w:hAnsiTheme="majorHAnsi"/>
                <w:b/>
                <w:sz w:val="24"/>
                <w:szCs w:val="24"/>
              </w:rPr>
              <w:t>No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14:paraId="05ABF543" w14:textId="77777777" w:rsidR="005B2F0C" w:rsidRPr="00FF7223" w:rsidRDefault="005B2F0C" w:rsidP="000760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Item</w:t>
            </w:r>
          </w:p>
        </w:tc>
        <w:tc>
          <w:tcPr>
            <w:tcW w:w="7513" w:type="dxa"/>
          </w:tcPr>
          <w:p w14:paraId="30ECBE38" w14:textId="77777777" w:rsidR="005B2F0C" w:rsidRPr="00FF7223" w:rsidRDefault="005B2F0C" w:rsidP="00761EA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 xml:space="preserve">Details of </w:t>
            </w:r>
            <w:r w:rsidR="00761EAC">
              <w:rPr>
                <w:rFonts w:asciiTheme="majorHAnsi" w:hAnsiTheme="majorHAnsi"/>
                <w:b/>
                <w:sz w:val="24"/>
                <w:szCs w:val="24"/>
              </w:rPr>
              <w:t>d</w:t>
            </w: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isclosure</w:t>
            </w:r>
          </w:p>
        </w:tc>
        <w:tc>
          <w:tcPr>
            <w:tcW w:w="3543" w:type="dxa"/>
          </w:tcPr>
          <w:p w14:paraId="054A2AA3" w14:textId="77777777" w:rsidR="005B2F0C" w:rsidRDefault="005B2F0C" w:rsidP="005605B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 xml:space="preserve">Remarks/ Reference Points </w:t>
            </w:r>
          </w:p>
          <w:p w14:paraId="09525CDA" w14:textId="77777777" w:rsidR="005B2F0C" w:rsidRPr="00FF7223" w:rsidRDefault="005B2F0C" w:rsidP="005605B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(Fully met/partially met/ not met- Not applicable will be treated as fully met/partially met)</w:t>
            </w:r>
          </w:p>
        </w:tc>
      </w:tr>
      <w:tr w:rsidR="005B2F0C" w:rsidRPr="00FF7223" w14:paraId="63673FB9" w14:textId="77777777" w:rsidTr="000760FC">
        <w:tc>
          <w:tcPr>
            <w:tcW w:w="827" w:type="dxa"/>
            <w:vMerge w:val="restart"/>
          </w:tcPr>
          <w:p w14:paraId="77FB735F" w14:textId="77777777" w:rsidR="005B2F0C" w:rsidRPr="00983D08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83D08">
              <w:rPr>
                <w:rFonts w:asciiTheme="majorHAnsi" w:hAnsiTheme="majorHAnsi"/>
                <w:sz w:val="24"/>
                <w:szCs w:val="24"/>
              </w:rPr>
              <w:t>4.1</w:t>
            </w:r>
          </w:p>
        </w:tc>
        <w:tc>
          <w:tcPr>
            <w:tcW w:w="2400" w:type="dxa"/>
            <w:vMerge w:val="restart"/>
          </w:tcPr>
          <w:p w14:paraId="0486013F" w14:textId="77777777" w:rsidR="005B2F0C" w:rsidRPr="00983D08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83D08">
              <w:rPr>
                <w:rFonts w:asciiTheme="majorHAnsi" w:hAnsiTheme="majorHAnsi"/>
                <w:sz w:val="24"/>
                <w:szCs w:val="24"/>
              </w:rPr>
              <w:t xml:space="preserve">Language in which Information Manual/Handbook Available </w:t>
            </w:r>
          </w:p>
          <w:p w14:paraId="23EA7992" w14:textId="77777777" w:rsidR="005B2F0C" w:rsidRPr="00983D08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83D08">
              <w:rPr>
                <w:rFonts w:asciiTheme="majorHAnsi" w:hAnsiTheme="majorHAnsi"/>
                <w:sz w:val="24"/>
                <w:szCs w:val="24"/>
              </w:rPr>
              <w:t>[F No. 1/6/2011-IR dt. 15.4.2013]</w:t>
            </w:r>
          </w:p>
        </w:tc>
        <w:tc>
          <w:tcPr>
            <w:tcW w:w="7513" w:type="dxa"/>
          </w:tcPr>
          <w:p w14:paraId="7546ABE7" w14:textId="77777777" w:rsidR="005B2F0C" w:rsidRDefault="005B2F0C" w:rsidP="005B2F0C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83D08">
              <w:rPr>
                <w:rFonts w:asciiTheme="majorHAnsi" w:hAnsiTheme="majorHAnsi"/>
                <w:sz w:val="24"/>
                <w:szCs w:val="24"/>
              </w:rPr>
              <w:t xml:space="preserve">English </w:t>
            </w:r>
          </w:p>
          <w:p w14:paraId="333DC344" w14:textId="6A148A94" w:rsidR="00AE0899" w:rsidRDefault="00FF6BDD" w:rsidP="00AE0899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78" w:history="1">
              <w:r w:rsidR="00AE0899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AE0899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/home/home.php</w:t>
              </w:r>
            </w:hyperlink>
          </w:p>
          <w:p w14:paraId="6378D567" w14:textId="1795E6B2" w:rsidR="005B2F0C" w:rsidRPr="00AE0899" w:rsidRDefault="00AE0899" w:rsidP="00AE0899">
            <w:pPr>
              <w:pStyle w:val="ListParagraph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  <w:hyperlink r:id="rId79" w:history="1">
              <w:r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/annual-reports.html</w:t>
              </w:r>
            </w:hyperlink>
          </w:p>
        </w:tc>
        <w:tc>
          <w:tcPr>
            <w:tcW w:w="3543" w:type="dxa"/>
          </w:tcPr>
          <w:p w14:paraId="2D9FB81F" w14:textId="77777777" w:rsidR="005B2F0C" w:rsidRPr="00FF7223" w:rsidRDefault="00D011E3" w:rsidP="00AE089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011E3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22E9D4B8" w14:textId="77777777" w:rsidTr="000760FC">
        <w:tc>
          <w:tcPr>
            <w:tcW w:w="827" w:type="dxa"/>
            <w:vMerge/>
          </w:tcPr>
          <w:p w14:paraId="0B047A78" w14:textId="77777777" w:rsidR="005B2F0C" w:rsidRPr="00983D08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45DB1467" w14:textId="77777777" w:rsidR="005B2F0C" w:rsidRPr="00983D08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0AA7FD9" w14:textId="77777777" w:rsidR="005B2F0C" w:rsidRDefault="005B2F0C" w:rsidP="005B2F0C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83D08">
              <w:rPr>
                <w:rFonts w:asciiTheme="majorHAnsi" w:hAnsiTheme="majorHAnsi"/>
                <w:sz w:val="24"/>
                <w:szCs w:val="24"/>
              </w:rPr>
              <w:t xml:space="preserve">Vernacular/ Local </w:t>
            </w:r>
            <w:r w:rsidR="00030EC9" w:rsidRPr="00983D08">
              <w:rPr>
                <w:rFonts w:asciiTheme="majorHAnsi" w:hAnsiTheme="majorHAnsi"/>
                <w:sz w:val="24"/>
                <w:szCs w:val="24"/>
              </w:rPr>
              <w:t>Language</w:t>
            </w:r>
            <w:r w:rsidR="00030EC9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="00D011E3">
              <w:rPr>
                <w:rFonts w:asciiTheme="majorHAnsi" w:hAnsiTheme="majorHAnsi"/>
                <w:sz w:val="24"/>
                <w:szCs w:val="24"/>
              </w:rPr>
              <w:t>Hindi)</w:t>
            </w:r>
          </w:p>
          <w:p w14:paraId="27F765CD" w14:textId="195395EF" w:rsidR="00AE0899" w:rsidRDefault="00FF6BDD" w:rsidP="00AE0899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80" w:history="1">
              <w:r w:rsidR="00AE0899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AE0899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/home/home.php</w:t>
              </w:r>
            </w:hyperlink>
          </w:p>
          <w:p w14:paraId="59092544" w14:textId="757DA3C6" w:rsidR="00AE0899" w:rsidRPr="00983D08" w:rsidRDefault="00AE0899" w:rsidP="00AE0899">
            <w:pPr>
              <w:pStyle w:val="ListParagraph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  <w:hyperlink r:id="rId81" w:history="1">
              <w:r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/annual-reports.html</w:t>
              </w:r>
            </w:hyperlink>
          </w:p>
        </w:tc>
        <w:tc>
          <w:tcPr>
            <w:tcW w:w="3543" w:type="dxa"/>
          </w:tcPr>
          <w:p w14:paraId="4EE78518" w14:textId="77777777" w:rsidR="005B2F0C" w:rsidRPr="00FF7223" w:rsidRDefault="00D011E3" w:rsidP="00AE089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011E3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17CA8B0D" w14:textId="77777777" w:rsidTr="000760FC">
        <w:tc>
          <w:tcPr>
            <w:tcW w:w="827" w:type="dxa"/>
          </w:tcPr>
          <w:p w14:paraId="7F925900" w14:textId="77777777" w:rsidR="005B2F0C" w:rsidRPr="00983D08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4.2</w:t>
            </w:r>
          </w:p>
        </w:tc>
        <w:tc>
          <w:tcPr>
            <w:tcW w:w="2400" w:type="dxa"/>
          </w:tcPr>
          <w:p w14:paraId="2C6D641D" w14:textId="77777777" w:rsidR="005B2F0C" w:rsidRPr="00754C9D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54C9D">
              <w:rPr>
                <w:rFonts w:asciiTheme="majorHAnsi" w:hAnsiTheme="majorHAnsi"/>
                <w:sz w:val="24"/>
                <w:szCs w:val="24"/>
              </w:rPr>
              <w:t xml:space="preserve">When was the information Manual/Handbook last updated? </w:t>
            </w:r>
          </w:p>
          <w:p w14:paraId="7BA683F9" w14:textId="77777777" w:rsidR="005B2F0C" w:rsidRPr="00754C9D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54C9D">
              <w:rPr>
                <w:rFonts w:asciiTheme="majorHAnsi" w:hAnsiTheme="majorHAnsi"/>
                <w:sz w:val="24"/>
                <w:szCs w:val="24"/>
              </w:rPr>
              <w:t>[F No. 1/6/2011-IR dt 15.4.2013]</w:t>
            </w:r>
          </w:p>
        </w:tc>
        <w:tc>
          <w:tcPr>
            <w:tcW w:w="7513" w:type="dxa"/>
          </w:tcPr>
          <w:p w14:paraId="3E21E6B0" w14:textId="77777777" w:rsidR="005B2F0C" w:rsidRPr="00754C9D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54C9D">
              <w:rPr>
                <w:rFonts w:asciiTheme="majorHAnsi" w:hAnsiTheme="majorHAnsi"/>
                <w:sz w:val="24"/>
                <w:szCs w:val="24"/>
              </w:rPr>
              <w:t xml:space="preserve">Last date of Annual </w:t>
            </w:r>
            <w:proofErr w:type="spellStart"/>
            <w:r w:rsidR="000C479B" w:rsidRPr="00754C9D">
              <w:rPr>
                <w:rFonts w:asciiTheme="majorHAnsi" w:hAnsiTheme="majorHAnsi"/>
                <w:sz w:val="24"/>
                <w:szCs w:val="24"/>
              </w:rPr>
              <w:t>updation</w:t>
            </w:r>
            <w:proofErr w:type="spellEnd"/>
            <w:r w:rsidR="00FC6AA8" w:rsidRPr="00754C9D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359BB1E6" w14:textId="059BAF7F" w:rsidR="00AE0899" w:rsidRPr="00754C9D" w:rsidRDefault="00AE0899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54C9D"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  <w:r w:rsidR="00DB3255" w:rsidRPr="00754C9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C5064">
              <w:rPr>
                <w:rFonts w:asciiTheme="majorHAnsi" w:hAnsiTheme="majorHAnsi"/>
                <w:sz w:val="24"/>
                <w:szCs w:val="24"/>
              </w:rPr>
              <w:t>26 March</w:t>
            </w:r>
            <w:r w:rsidR="00D011E3" w:rsidRPr="00754C9D">
              <w:rPr>
                <w:rFonts w:asciiTheme="majorHAnsi" w:hAnsiTheme="majorHAnsi"/>
                <w:sz w:val="24"/>
                <w:szCs w:val="24"/>
              </w:rPr>
              <w:t xml:space="preserve"> 201</w:t>
            </w:r>
            <w:r w:rsidR="007C5064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310494BB" w14:textId="77777777" w:rsidR="005B2F0C" w:rsidRPr="00754C9D" w:rsidRDefault="00D011E3" w:rsidP="00D011E3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54C9D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60C37A89" w14:textId="77777777" w:rsidTr="000760FC">
        <w:trPr>
          <w:trHeight w:val="491"/>
        </w:trPr>
        <w:tc>
          <w:tcPr>
            <w:tcW w:w="827" w:type="dxa"/>
            <w:vMerge w:val="restart"/>
          </w:tcPr>
          <w:p w14:paraId="50451F47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4.3</w:t>
            </w:r>
          </w:p>
        </w:tc>
        <w:tc>
          <w:tcPr>
            <w:tcW w:w="2400" w:type="dxa"/>
            <w:vMerge w:val="restart"/>
          </w:tcPr>
          <w:p w14:paraId="06CDD16B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Information available in electronic form</w:t>
            </w:r>
          </w:p>
          <w:p w14:paraId="20E7BB8E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[Section 4(1)(b)(xiv)]</w:t>
            </w:r>
          </w:p>
        </w:tc>
        <w:tc>
          <w:tcPr>
            <w:tcW w:w="7513" w:type="dxa"/>
          </w:tcPr>
          <w:p w14:paraId="75130D93" w14:textId="77777777" w:rsidR="005B2F0C" w:rsidRDefault="005B2F0C" w:rsidP="005B2F0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B07C2">
              <w:rPr>
                <w:rFonts w:asciiTheme="majorHAnsi" w:hAnsiTheme="majorHAnsi"/>
                <w:sz w:val="24"/>
                <w:szCs w:val="24"/>
              </w:rPr>
              <w:t>Details of information available in electronic form</w:t>
            </w:r>
          </w:p>
          <w:p w14:paraId="76FCBC2E" w14:textId="6D559E40" w:rsidR="00571347" w:rsidRDefault="00571347" w:rsidP="00571347">
            <w:pPr>
              <w:jc w:val="both"/>
              <w:rPr>
                <w:rStyle w:val="Hyperlink"/>
              </w:rPr>
            </w:pPr>
            <w:r w:rsidRPr="00571347">
              <w:rPr>
                <w:rStyle w:val="Hyperlink"/>
                <w:rFonts w:asciiTheme="majorHAnsi" w:hAnsiTheme="majorHAnsi"/>
                <w:sz w:val="24"/>
                <w:szCs w:val="24"/>
                <w:u w:val="none"/>
              </w:rPr>
              <w:t xml:space="preserve">        </w:t>
            </w:r>
            <w:hyperlink r:id="rId82" w:history="1">
              <w:r w:rsidRPr="00A14B4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Pr="00A14B4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/home/home.php</w:t>
              </w:r>
            </w:hyperlink>
          </w:p>
          <w:p w14:paraId="58CC339C" w14:textId="3B826990" w:rsidR="00AE0899" w:rsidRPr="00571347" w:rsidRDefault="00571347" w:rsidP="0057134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571347">
              <w:rPr>
                <w:rStyle w:val="Hyperlink"/>
                <w:u w:val="none"/>
              </w:rPr>
              <w:t xml:space="preserve">         </w:t>
            </w:r>
            <w:hyperlink r:id="rId83" w:history="1">
              <w:r w:rsidRPr="00A14B4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Pr="00A14B4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/annual-reports.html</w:t>
              </w:r>
            </w:hyperlink>
          </w:p>
        </w:tc>
        <w:tc>
          <w:tcPr>
            <w:tcW w:w="3543" w:type="dxa"/>
          </w:tcPr>
          <w:p w14:paraId="2CE4CE1A" w14:textId="77777777" w:rsidR="005B2F0C" w:rsidRPr="00FF7223" w:rsidRDefault="00983179" w:rsidP="0098317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12D5C983" w14:textId="77777777" w:rsidTr="000760FC">
        <w:trPr>
          <w:trHeight w:val="482"/>
        </w:trPr>
        <w:tc>
          <w:tcPr>
            <w:tcW w:w="827" w:type="dxa"/>
            <w:vMerge/>
          </w:tcPr>
          <w:p w14:paraId="4640B15C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3AE0FD39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45F55A3" w14:textId="77777777" w:rsidR="005B2F0C" w:rsidRDefault="005B2F0C" w:rsidP="005B2F0C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B07C2">
              <w:rPr>
                <w:rFonts w:asciiTheme="majorHAnsi" w:hAnsiTheme="majorHAnsi"/>
                <w:sz w:val="24"/>
                <w:szCs w:val="24"/>
              </w:rPr>
              <w:t>Name/ title of the document/record/ other information</w:t>
            </w:r>
          </w:p>
          <w:p w14:paraId="38653791" w14:textId="77777777" w:rsidR="00F066E9" w:rsidRDefault="00D011E3" w:rsidP="00F066E9">
            <w:pPr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Annual Reports, Annual Accounts, Publications, Rules</w:t>
            </w:r>
          </w:p>
          <w:p w14:paraId="1E1177FD" w14:textId="691484E2" w:rsidR="00F066E9" w:rsidRPr="00F066E9" w:rsidRDefault="00F066E9" w:rsidP="00F066E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066E9">
              <w:rPr>
                <w:rStyle w:val="Hyperlink"/>
                <w:rFonts w:asciiTheme="majorHAnsi" w:hAnsiTheme="majorHAnsi"/>
                <w:sz w:val="24"/>
                <w:szCs w:val="24"/>
                <w:u w:val="none"/>
              </w:rPr>
              <w:t xml:space="preserve"> </w:t>
            </w:r>
            <w:r w:rsidRPr="00F066E9">
              <w:rPr>
                <w:rStyle w:val="Hyperlink"/>
                <w:u w:val="none"/>
              </w:rPr>
              <w:t xml:space="preserve">     </w:t>
            </w:r>
            <w:r>
              <w:rPr>
                <w:rStyle w:val="Hyperlink"/>
                <w:u w:val="none"/>
              </w:rPr>
              <w:t xml:space="preserve"> </w:t>
            </w:r>
            <w:hyperlink r:id="rId84" w:history="1">
              <w:r w:rsidR="00571347" w:rsidRPr="00A14B4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571347" w:rsidRPr="00A14B4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/home/home.php</w:t>
              </w:r>
            </w:hyperlink>
          </w:p>
          <w:p w14:paraId="1F34F53C" w14:textId="108F03F0" w:rsidR="00F066E9" w:rsidRPr="00D011E3" w:rsidRDefault="00FF6BDD" w:rsidP="00F066E9">
            <w:pPr>
              <w:ind w:left="36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85" w:history="1">
              <w:r w:rsidR="00F066E9" w:rsidRPr="006E2862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F066E9" w:rsidRPr="006E2862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/annual-reports.html</w:t>
              </w:r>
            </w:hyperlink>
          </w:p>
        </w:tc>
        <w:tc>
          <w:tcPr>
            <w:tcW w:w="3543" w:type="dxa"/>
          </w:tcPr>
          <w:p w14:paraId="4DB0CDD9" w14:textId="77777777" w:rsidR="005B2F0C" w:rsidRPr="00FF7223" w:rsidRDefault="00F066E9" w:rsidP="00F066E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5A76480C" w14:textId="77777777" w:rsidTr="000760FC">
        <w:tc>
          <w:tcPr>
            <w:tcW w:w="827" w:type="dxa"/>
            <w:vMerge/>
          </w:tcPr>
          <w:p w14:paraId="2EA06B9A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5B4CB196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8459BA3" w14:textId="77777777" w:rsidR="005B2F0C" w:rsidRDefault="005B2F0C" w:rsidP="005B2F0C">
            <w:pPr>
              <w:pStyle w:val="ListParagraph"/>
              <w:numPr>
                <w:ilvl w:val="0"/>
                <w:numId w:val="29"/>
              </w:numPr>
              <w:ind w:hanging="40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B07C2">
              <w:rPr>
                <w:rFonts w:asciiTheme="majorHAnsi" w:hAnsiTheme="majorHAnsi"/>
                <w:sz w:val="24"/>
                <w:szCs w:val="24"/>
              </w:rPr>
              <w:t>Location where available</w:t>
            </w:r>
          </w:p>
          <w:p w14:paraId="11709562" w14:textId="77777777" w:rsidR="00F066E9" w:rsidRDefault="00F066E9" w:rsidP="00F066E9">
            <w:pPr>
              <w:pStyle w:val="ListParagraph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Institute website</w:t>
            </w:r>
          </w:p>
          <w:p w14:paraId="271F89EC" w14:textId="06C4519E" w:rsidR="00F066E9" w:rsidRPr="00F066E9" w:rsidRDefault="00F066E9" w:rsidP="00F066E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F066E9">
              <w:rPr>
                <w:rStyle w:val="Hyperlink"/>
                <w:rFonts w:asciiTheme="majorHAnsi" w:hAnsiTheme="majorHAnsi"/>
                <w:sz w:val="24"/>
                <w:szCs w:val="24"/>
                <w:u w:val="none"/>
              </w:rPr>
              <w:t xml:space="preserve"> </w:t>
            </w:r>
            <w:r w:rsidRPr="00F066E9">
              <w:rPr>
                <w:rStyle w:val="Hyperlink"/>
                <w:u w:val="none"/>
              </w:rPr>
              <w:t xml:space="preserve">     </w:t>
            </w:r>
            <w:r>
              <w:rPr>
                <w:rStyle w:val="Hyperlink"/>
                <w:u w:val="none"/>
              </w:rPr>
              <w:t xml:space="preserve"> </w:t>
            </w:r>
            <w:r>
              <w:rPr>
                <w:rStyle w:val="Hyperlink"/>
              </w:rPr>
              <w:t xml:space="preserve"> </w:t>
            </w:r>
            <w:r w:rsidRPr="00F066E9">
              <w:rPr>
                <w:rStyle w:val="Hyperlink"/>
                <w:u w:val="none"/>
              </w:rPr>
              <w:t xml:space="preserve"> </w:t>
            </w:r>
            <w:hyperlink r:id="rId86" w:history="1">
              <w:r w:rsidRPr="00F066E9">
                <w:rPr>
                  <w:rStyle w:val="Hyperlink"/>
                  <w:rFonts w:asciiTheme="majorHAnsi" w:hAnsiTheme="majorHAnsi"/>
                  <w:sz w:val="24"/>
                  <w:szCs w:val="24"/>
                  <w:u w:val="none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  <w:u w:val="none"/>
                </w:rPr>
                <w:t>ac.in</w:t>
              </w:r>
              <w:r w:rsidRPr="00F066E9">
                <w:rPr>
                  <w:rStyle w:val="Hyperlink"/>
                  <w:rFonts w:asciiTheme="majorHAnsi" w:hAnsiTheme="majorHAnsi"/>
                  <w:sz w:val="24"/>
                  <w:szCs w:val="24"/>
                  <w:u w:val="none"/>
                </w:rPr>
                <w:t>/home/home.php</w:t>
              </w:r>
            </w:hyperlink>
          </w:p>
        </w:tc>
        <w:tc>
          <w:tcPr>
            <w:tcW w:w="3543" w:type="dxa"/>
          </w:tcPr>
          <w:p w14:paraId="7FFAFAD9" w14:textId="77777777" w:rsidR="005B2F0C" w:rsidRPr="00FF7223" w:rsidRDefault="00F066E9" w:rsidP="00F066E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4789FE2F" w14:textId="77777777" w:rsidTr="000760FC">
        <w:trPr>
          <w:trHeight w:val="342"/>
        </w:trPr>
        <w:tc>
          <w:tcPr>
            <w:tcW w:w="827" w:type="dxa"/>
            <w:vMerge w:val="restart"/>
          </w:tcPr>
          <w:p w14:paraId="06B6DFE3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4.4</w:t>
            </w:r>
          </w:p>
        </w:tc>
        <w:tc>
          <w:tcPr>
            <w:tcW w:w="2400" w:type="dxa"/>
            <w:vMerge w:val="restart"/>
          </w:tcPr>
          <w:p w14:paraId="30B7ADAE" w14:textId="77777777" w:rsidR="005B2F0C" w:rsidRDefault="005B2F0C" w:rsidP="00EC1F71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Particulars of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facilities available to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citizen for obtaining information </w:t>
            </w:r>
          </w:p>
          <w:p w14:paraId="118EB81E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[Section 4(1)(b)(xv)]</w:t>
            </w:r>
          </w:p>
        </w:tc>
        <w:tc>
          <w:tcPr>
            <w:tcW w:w="7513" w:type="dxa"/>
          </w:tcPr>
          <w:p w14:paraId="2B3A0A73" w14:textId="77777777" w:rsidR="005B2F0C" w:rsidRDefault="005B2F0C" w:rsidP="005B2F0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B07C2">
              <w:rPr>
                <w:rFonts w:asciiTheme="majorHAnsi" w:hAnsiTheme="majorHAnsi"/>
                <w:sz w:val="24"/>
                <w:szCs w:val="24"/>
              </w:rPr>
              <w:lastRenderedPageBreak/>
              <w:t>Name &amp; location of the faculty</w:t>
            </w:r>
          </w:p>
          <w:p w14:paraId="6CAFB66A" w14:textId="48C7359E" w:rsidR="005364F4" w:rsidRPr="004B689E" w:rsidRDefault="000142B0" w:rsidP="005364F4">
            <w:pPr>
              <w:pStyle w:val="ListParagraph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 xml:space="preserve">Arun </w:t>
            </w:r>
            <w:proofErr w:type="gramStart"/>
            <w:r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 xml:space="preserve">Kumar </w:t>
            </w:r>
            <w:r w:rsidR="002E7434" w:rsidRPr="004B689E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="002E7434" w:rsidRPr="004B689E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 xml:space="preserve"> CPIO, NIPGR, New Delhi</w:t>
            </w:r>
            <w:r w:rsidR="005364F4" w:rsidRPr="004B689E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BF5FC24" w14:textId="77777777" w:rsidR="005364F4" w:rsidRPr="00CB07C2" w:rsidRDefault="005364F4" w:rsidP="005364F4">
            <w:pPr>
              <w:pStyle w:val="ListParagraph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B689E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Dr.</w:t>
            </w:r>
            <w:proofErr w:type="spellEnd"/>
            <w:r w:rsidRPr="004B689E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 xml:space="preserve"> Alok K. </w:t>
            </w:r>
            <w:proofErr w:type="gramStart"/>
            <w:r w:rsidR="002E7434" w:rsidRPr="004B689E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Sinha,  Appellate</w:t>
            </w:r>
            <w:proofErr w:type="gramEnd"/>
            <w:r w:rsidR="002E7434" w:rsidRPr="004B689E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 xml:space="preserve"> Authority, </w:t>
            </w:r>
            <w:r w:rsidR="002E7434" w:rsidRPr="004B689E">
              <w:rPr>
                <w:rFonts w:ascii="Century Gothic" w:hAnsi="Century Gothic" w:cs="Arial"/>
                <w:color w:val="0F3B5F"/>
                <w:sz w:val="24"/>
                <w:szCs w:val="24"/>
                <w:shd w:val="clear" w:color="auto" w:fill="FFFFFF"/>
              </w:rPr>
              <w:t>NIPGR, New Delhi</w:t>
            </w:r>
          </w:p>
        </w:tc>
        <w:tc>
          <w:tcPr>
            <w:tcW w:w="3543" w:type="dxa"/>
          </w:tcPr>
          <w:p w14:paraId="16D6BFD5" w14:textId="77777777" w:rsidR="005B2F0C" w:rsidRPr="00FF7223" w:rsidRDefault="00F066E9" w:rsidP="005364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40F24615" w14:textId="77777777" w:rsidTr="000760FC">
        <w:trPr>
          <w:trHeight w:val="487"/>
        </w:trPr>
        <w:tc>
          <w:tcPr>
            <w:tcW w:w="827" w:type="dxa"/>
            <w:vMerge/>
          </w:tcPr>
          <w:p w14:paraId="13E92692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72796C2E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73802F1" w14:textId="77777777" w:rsidR="005B2F0C" w:rsidRDefault="005B2F0C" w:rsidP="005B2F0C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B07C2">
              <w:rPr>
                <w:rFonts w:asciiTheme="majorHAnsi" w:hAnsiTheme="majorHAnsi"/>
                <w:sz w:val="24"/>
                <w:szCs w:val="24"/>
              </w:rPr>
              <w:t>Details of information made available</w:t>
            </w:r>
          </w:p>
          <w:p w14:paraId="7AD5B67B" w14:textId="77777777" w:rsidR="00F066E9" w:rsidRDefault="00933381" w:rsidP="00F066E9">
            <w:pPr>
              <w:pStyle w:val="ListParagraph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="00F066E9">
              <w:rPr>
                <w:rFonts w:asciiTheme="majorHAnsi" w:hAnsiTheme="majorHAnsi"/>
                <w:sz w:val="24"/>
                <w:szCs w:val="24"/>
              </w:rPr>
              <w:t>Available on website</w:t>
            </w:r>
          </w:p>
          <w:p w14:paraId="73C69234" w14:textId="0A5F9587" w:rsidR="00BA200B" w:rsidRDefault="00FF6BDD" w:rsidP="00BA200B">
            <w:hyperlink r:id="rId87" w:history="1">
              <w:r w:rsidR="00BA200B" w:rsidRPr="00114CA3">
                <w:rPr>
                  <w:rStyle w:val="Hyperlink"/>
                </w:rPr>
                <w:t>http://www.nipgr.</w:t>
              </w:r>
              <w:r w:rsidR="00A545B1">
                <w:rPr>
                  <w:rStyle w:val="Hyperlink"/>
                </w:rPr>
                <w:t>ac.in</w:t>
              </w:r>
              <w:r w:rsidR="00BA200B" w:rsidRPr="00114CA3">
                <w:rPr>
                  <w:rStyle w:val="Hyperlink"/>
                </w:rPr>
                <w:t>/latest/latest_rti.php</w:t>
              </w:r>
            </w:hyperlink>
          </w:p>
          <w:p w14:paraId="23E3C91B" w14:textId="3B558908" w:rsidR="005364F4" w:rsidRPr="00571347" w:rsidRDefault="00FB7375" w:rsidP="00571347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Style w:val="Hyperlink"/>
                <w:rFonts w:asciiTheme="majorHAnsi" w:hAnsiTheme="majorHAnsi"/>
                <w:sz w:val="24"/>
                <w:szCs w:val="24"/>
                <w:u w:val="none"/>
              </w:rPr>
              <w:t xml:space="preserve"> </w:t>
            </w:r>
            <w:r w:rsidRPr="00FB7375">
              <w:rPr>
                <w:rStyle w:val="Hyperlink"/>
                <w:u w:val="none"/>
              </w:rPr>
              <w:t xml:space="preserve">      </w:t>
            </w:r>
            <w:hyperlink r:id="rId88" w:history="1">
              <w:r w:rsidRPr="00A14B4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Pr="00A14B4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/home/home.php</w:t>
              </w:r>
            </w:hyperlink>
          </w:p>
        </w:tc>
        <w:tc>
          <w:tcPr>
            <w:tcW w:w="3543" w:type="dxa"/>
          </w:tcPr>
          <w:p w14:paraId="74A6E028" w14:textId="77777777" w:rsidR="005B2F0C" w:rsidRPr="00FF7223" w:rsidRDefault="00F066E9" w:rsidP="005364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5B449B9A" w14:textId="77777777" w:rsidTr="000760FC">
        <w:trPr>
          <w:trHeight w:val="339"/>
        </w:trPr>
        <w:tc>
          <w:tcPr>
            <w:tcW w:w="827" w:type="dxa"/>
            <w:vMerge/>
          </w:tcPr>
          <w:p w14:paraId="29776EAB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65DD6432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959B657" w14:textId="77777777" w:rsidR="005B2F0C" w:rsidRDefault="005B2F0C" w:rsidP="005B2F0C">
            <w:pPr>
              <w:pStyle w:val="ListParagraph"/>
              <w:numPr>
                <w:ilvl w:val="0"/>
                <w:numId w:val="30"/>
              </w:numPr>
              <w:ind w:hanging="40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B07C2">
              <w:rPr>
                <w:rFonts w:asciiTheme="majorHAnsi" w:hAnsiTheme="majorHAnsi"/>
                <w:sz w:val="24"/>
                <w:szCs w:val="24"/>
              </w:rPr>
              <w:t>Working hours of the facility</w:t>
            </w:r>
          </w:p>
          <w:p w14:paraId="01B52231" w14:textId="77777777" w:rsidR="00EC1F71" w:rsidRPr="00EC1F71" w:rsidRDefault="00F066E9" w:rsidP="00EC1F71">
            <w:pPr>
              <w:ind w:left="317"/>
              <w:jc w:val="both"/>
              <w:rPr>
                <w:rFonts w:ascii="Arial" w:hAnsi="Arial" w:cs="Arial"/>
                <w:color w:val="0F3B5F"/>
                <w:sz w:val="24"/>
                <w:szCs w:val="24"/>
                <w:shd w:val="clear" w:color="auto" w:fill="FFFFFF"/>
              </w:rPr>
            </w:pPr>
            <w:r w:rsidRPr="00F066E9">
              <w:rPr>
                <w:rFonts w:ascii="Arial" w:hAnsi="Arial" w:cs="Arial"/>
                <w:color w:val="0F3B5F"/>
                <w:sz w:val="24"/>
                <w:szCs w:val="24"/>
                <w:shd w:val="clear" w:color="auto" w:fill="FFFFFF"/>
              </w:rPr>
              <w:t>All working days from 9.00 AM to 5:30 PM</w:t>
            </w:r>
          </w:p>
        </w:tc>
        <w:tc>
          <w:tcPr>
            <w:tcW w:w="3543" w:type="dxa"/>
          </w:tcPr>
          <w:p w14:paraId="1CED6B93" w14:textId="77777777" w:rsidR="005B2F0C" w:rsidRPr="00FF7223" w:rsidRDefault="00F066E9" w:rsidP="0039245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03A4A270" w14:textId="77777777" w:rsidTr="000760FC">
        <w:trPr>
          <w:trHeight w:val="416"/>
        </w:trPr>
        <w:tc>
          <w:tcPr>
            <w:tcW w:w="827" w:type="dxa"/>
            <w:vMerge/>
          </w:tcPr>
          <w:p w14:paraId="72125270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43F17751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17B362B" w14:textId="77777777" w:rsidR="005B2F0C" w:rsidRDefault="005B2F0C" w:rsidP="005B2F0C">
            <w:pPr>
              <w:pStyle w:val="ListParagraph"/>
              <w:numPr>
                <w:ilvl w:val="0"/>
                <w:numId w:val="30"/>
              </w:numPr>
              <w:ind w:hanging="403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Contact person &amp; contact details (Phone, fax email)</w:t>
            </w: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6840"/>
              <w:gridCol w:w="457"/>
            </w:tblGrid>
            <w:tr w:rsidR="00392458" w:rsidRPr="00392458" w14:paraId="753DAF3F" w14:textId="77777777" w:rsidTr="0039245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ED9DE00" w14:textId="77777777" w:rsidR="00392458" w:rsidRPr="00F066E9" w:rsidRDefault="00F066E9" w:rsidP="0039245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bidi="hi-IN"/>
                    </w:rPr>
                  </w:pPr>
                  <w:r w:rsidRPr="00F066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bidi="hi-IN"/>
                    </w:rPr>
                    <w:t xml:space="preserve">     </w:t>
                  </w:r>
                  <w:r w:rsidR="0093338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bidi="hi-IN"/>
                    </w:rPr>
                    <w:t>-</w:t>
                  </w:r>
                  <w:r w:rsidRPr="00F066E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bidi="hi-IN"/>
                    </w:rPr>
                    <w:t>Available on website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7265953" w14:textId="77777777" w:rsidR="009410E9" w:rsidRPr="00392458" w:rsidRDefault="009410E9" w:rsidP="00392458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5A790BE1" w14:textId="76B890CF" w:rsidR="0018356D" w:rsidRPr="004E6172" w:rsidRDefault="009410E9" w:rsidP="00392458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  <w:hyperlink r:id="rId89" w:anchor="technical" w:history="1">
              <w:r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/about_us/staff.php#technical</w:t>
              </w:r>
            </w:hyperlink>
          </w:p>
        </w:tc>
        <w:tc>
          <w:tcPr>
            <w:tcW w:w="3543" w:type="dxa"/>
          </w:tcPr>
          <w:p w14:paraId="70C9AAA6" w14:textId="77777777" w:rsidR="005B2F0C" w:rsidRPr="00FF7223" w:rsidRDefault="00983179" w:rsidP="0098317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7DB18414" w14:textId="77777777" w:rsidTr="000760FC">
        <w:trPr>
          <w:trHeight w:val="416"/>
        </w:trPr>
        <w:tc>
          <w:tcPr>
            <w:tcW w:w="827" w:type="dxa"/>
            <w:vMerge w:val="restart"/>
          </w:tcPr>
          <w:p w14:paraId="5DF8472D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4.5</w:t>
            </w:r>
          </w:p>
        </w:tc>
        <w:tc>
          <w:tcPr>
            <w:tcW w:w="2400" w:type="dxa"/>
            <w:vMerge w:val="restart"/>
          </w:tcPr>
          <w:p w14:paraId="18CF74CC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Such other information as may be prescribed under section 4(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) (b)(xvii)</w:t>
            </w:r>
          </w:p>
        </w:tc>
        <w:tc>
          <w:tcPr>
            <w:tcW w:w="7513" w:type="dxa"/>
          </w:tcPr>
          <w:p w14:paraId="69C07BB7" w14:textId="77777777" w:rsidR="005B2F0C" w:rsidRDefault="005B2F0C" w:rsidP="005B2F0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Grievance redressal mechanism</w:t>
            </w:r>
          </w:p>
          <w:p w14:paraId="185711DF" w14:textId="77777777" w:rsidR="00B969FD" w:rsidRPr="00B969FD" w:rsidRDefault="00B969FD" w:rsidP="00B969FD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969FD">
              <w:rPr>
                <w:rFonts w:asciiTheme="majorHAnsi" w:hAnsiTheme="majorHAnsi"/>
                <w:sz w:val="24"/>
                <w:szCs w:val="24"/>
              </w:rPr>
              <w:t xml:space="preserve">The following committees/functionaries have been instituted at NIPGR to address the grievances of employees/students/public:  </w:t>
            </w:r>
          </w:p>
          <w:p w14:paraId="5F554B30" w14:textId="77777777" w:rsidR="00F066E9" w:rsidRPr="00B969FD" w:rsidRDefault="00F066E9" w:rsidP="00F066E9">
            <w:pPr>
              <w:tabs>
                <w:tab w:val="left" w:pos="498"/>
              </w:tabs>
              <w:ind w:left="73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969F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Director of Public Grievances</w:t>
            </w:r>
          </w:p>
          <w:p w14:paraId="66324C99" w14:textId="77777777" w:rsidR="00F066E9" w:rsidRPr="00B969FD" w:rsidRDefault="00F066E9" w:rsidP="00F066E9">
            <w:pPr>
              <w:tabs>
                <w:tab w:val="left" w:pos="498"/>
              </w:tabs>
              <w:ind w:left="73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969F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Chief Vigilance Officer</w:t>
            </w:r>
          </w:p>
          <w:p w14:paraId="32B17375" w14:textId="77777777" w:rsidR="00F066E9" w:rsidRPr="00B969FD" w:rsidRDefault="00F066E9" w:rsidP="00F066E9">
            <w:pPr>
              <w:tabs>
                <w:tab w:val="left" w:pos="498"/>
              </w:tabs>
              <w:ind w:left="73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969F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Public Information Officer</w:t>
            </w:r>
          </w:p>
          <w:p w14:paraId="5CA71C3B" w14:textId="77777777" w:rsidR="00F066E9" w:rsidRPr="00B969FD" w:rsidRDefault="00F066E9" w:rsidP="00F066E9">
            <w:pPr>
              <w:tabs>
                <w:tab w:val="left" w:pos="498"/>
              </w:tabs>
              <w:ind w:left="73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969F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Nodal Officer (SC/ST)</w:t>
            </w:r>
          </w:p>
          <w:p w14:paraId="11F2DD47" w14:textId="77777777" w:rsidR="00F066E9" w:rsidRPr="00B969FD" w:rsidRDefault="00F066E9" w:rsidP="00F066E9">
            <w:pPr>
              <w:tabs>
                <w:tab w:val="left" w:pos="498"/>
              </w:tabs>
              <w:ind w:left="73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969F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Nodal Officer (OBC)</w:t>
            </w:r>
          </w:p>
          <w:p w14:paraId="2D1F981A" w14:textId="77777777" w:rsidR="00F066E9" w:rsidRPr="00B969FD" w:rsidRDefault="00F066E9" w:rsidP="00F066E9">
            <w:pPr>
              <w:tabs>
                <w:tab w:val="left" w:pos="498"/>
              </w:tabs>
              <w:ind w:left="73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969F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Gender Sensitisation Committee Against Sexual Harassment (GSCASH)</w:t>
            </w:r>
          </w:p>
          <w:p w14:paraId="301AF6D6" w14:textId="77777777" w:rsidR="00F066E9" w:rsidRDefault="00F066E9" w:rsidP="00F066E9">
            <w:pPr>
              <w:tabs>
                <w:tab w:val="left" w:pos="498"/>
              </w:tabs>
              <w:ind w:left="73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969F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Student's </w:t>
            </w:r>
            <w:proofErr w:type="spellStart"/>
            <w:r w:rsidRPr="00B969F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Counseling</w:t>
            </w:r>
            <w:proofErr w:type="spellEnd"/>
            <w:r w:rsidRPr="00B969FD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Committee</w:t>
            </w:r>
          </w:p>
          <w:p w14:paraId="157C3DF8" w14:textId="77777777" w:rsidR="00B25B9F" w:rsidRPr="00B969FD" w:rsidRDefault="00B25B9F" w:rsidP="00F066E9">
            <w:pPr>
              <w:tabs>
                <w:tab w:val="left" w:pos="498"/>
              </w:tabs>
              <w:ind w:left="73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complete details thereof have been suitably displayed on the website of the Institute.</w:t>
            </w:r>
          </w:p>
          <w:p w14:paraId="5A621ED8" w14:textId="69901EED" w:rsidR="00F066E9" w:rsidRPr="00F066E9" w:rsidRDefault="00FF6BDD" w:rsidP="00F066E9">
            <w:pPr>
              <w:tabs>
                <w:tab w:val="left" w:pos="498"/>
              </w:tabs>
              <w:ind w:left="73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90" w:history="1">
              <w:r w:rsidR="00F066E9" w:rsidRPr="00745890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F066E9" w:rsidRPr="00745890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/about_us/institutional_committees.php</w:t>
              </w:r>
            </w:hyperlink>
          </w:p>
        </w:tc>
        <w:tc>
          <w:tcPr>
            <w:tcW w:w="3543" w:type="dxa"/>
          </w:tcPr>
          <w:p w14:paraId="014636D0" w14:textId="77777777" w:rsidR="005B2F0C" w:rsidRPr="00B969FD" w:rsidRDefault="00B969FD" w:rsidP="00B969FD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B969FD">
              <w:rPr>
                <w:rFonts w:asciiTheme="majorHAnsi" w:hAnsiTheme="majorHAnsi"/>
                <w:bCs/>
                <w:sz w:val="24"/>
                <w:szCs w:val="24"/>
              </w:rPr>
              <w:t>F</w:t>
            </w:r>
            <w:r w:rsidRPr="00B969FD">
              <w:rPr>
                <w:bCs/>
              </w:rPr>
              <w:t>ully met</w:t>
            </w:r>
          </w:p>
        </w:tc>
      </w:tr>
      <w:tr w:rsidR="005B2F0C" w:rsidRPr="00FF7223" w14:paraId="2B5B5A98" w14:textId="77777777" w:rsidTr="000760FC">
        <w:trPr>
          <w:trHeight w:val="416"/>
        </w:trPr>
        <w:tc>
          <w:tcPr>
            <w:tcW w:w="827" w:type="dxa"/>
            <w:vMerge/>
          </w:tcPr>
          <w:p w14:paraId="1E24EE27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09D108FE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3529BF1" w14:textId="77777777" w:rsidR="005B2F0C" w:rsidRDefault="005B2F0C" w:rsidP="005B2F0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Details of applications received under RTI and information provided</w:t>
            </w:r>
          </w:p>
          <w:p w14:paraId="033531B7" w14:textId="77777777" w:rsidR="00B576DB" w:rsidRDefault="00FF6BDD" w:rsidP="00B576DB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91" w:history="1">
              <w:r w:rsidR="00B576DB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https://rtionline.gov.in/RTIMIS/CPIO/index.php</w:t>
              </w:r>
            </w:hyperlink>
          </w:p>
          <w:p w14:paraId="2AC0DFB2" w14:textId="594A8165" w:rsidR="00B576DB" w:rsidRPr="001F67CA" w:rsidRDefault="00FF6BDD" w:rsidP="001F67CA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92" w:history="1">
              <w:r w:rsidR="001F67CA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1F67CA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/latest/latest_rti.php</w:t>
              </w:r>
            </w:hyperlink>
          </w:p>
        </w:tc>
        <w:tc>
          <w:tcPr>
            <w:tcW w:w="3543" w:type="dxa"/>
          </w:tcPr>
          <w:p w14:paraId="44527B92" w14:textId="77777777" w:rsidR="005B2F0C" w:rsidRPr="00FF7223" w:rsidRDefault="00983179" w:rsidP="0098317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471E7F8D" w14:textId="77777777" w:rsidTr="000760FC">
        <w:trPr>
          <w:trHeight w:val="416"/>
        </w:trPr>
        <w:tc>
          <w:tcPr>
            <w:tcW w:w="827" w:type="dxa"/>
            <w:vMerge/>
          </w:tcPr>
          <w:p w14:paraId="6AAF48CA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618869D6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9512BA1" w14:textId="77777777" w:rsidR="005B2F0C" w:rsidRDefault="005B2F0C" w:rsidP="0098619B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List of completed schemes/ projects/ Programmes</w:t>
            </w:r>
          </w:p>
          <w:p w14:paraId="4A03A71D" w14:textId="78086139" w:rsidR="00DF6CFE" w:rsidRDefault="00FF6BDD" w:rsidP="00DF6CFE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93" w:history="1">
              <w:r w:rsidR="00DF6CFE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DF6CFE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/home/home.php</w:t>
              </w:r>
            </w:hyperlink>
          </w:p>
          <w:p w14:paraId="092EE565" w14:textId="6DA25627" w:rsidR="00DF6CFE" w:rsidRPr="004E6172" w:rsidRDefault="00DF6CFE" w:rsidP="00DF6CFE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hyperlink r:id="rId94" w:history="1">
              <w:r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/annual-reports.html</w:t>
              </w:r>
            </w:hyperlink>
          </w:p>
        </w:tc>
        <w:tc>
          <w:tcPr>
            <w:tcW w:w="3543" w:type="dxa"/>
          </w:tcPr>
          <w:p w14:paraId="67230FB5" w14:textId="77777777" w:rsidR="005B2F0C" w:rsidRPr="00FF7223" w:rsidRDefault="00983179" w:rsidP="0098317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72B19228" w14:textId="77777777" w:rsidTr="000760FC">
        <w:trPr>
          <w:trHeight w:val="416"/>
        </w:trPr>
        <w:tc>
          <w:tcPr>
            <w:tcW w:w="827" w:type="dxa"/>
            <w:vMerge/>
          </w:tcPr>
          <w:p w14:paraId="7810142B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1BE2AE8F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24F5E04" w14:textId="77777777" w:rsidR="005B2F0C" w:rsidRDefault="005B2F0C" w:rsidP="005B2F0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List of schemes/ projects/ programme underway</w:t>
            </w:r>
          </w:p>
          <w:p w14:paraId="19D6B6E4" w14:textId="4FFAC5AE" w:rsidR="00DF6CFE" w:rsidRDefault="00FF6BDD" w:rsidP="00DF6CFE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95" w:history="1">
              <w:r w:rsidR="00DF6CFE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DF6CFE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/home/home.php</w:t>
              </w:r>
            </w:hyperlink>
          </w:p>
          <w:p w14:paraId="5D3310D5" w14:textId="28F03352" w:rsidR="00DF6CFE" w:rsidRPr="004E6172" w:rsidRDefault="00FF6BDD" w:rsidP="00DF6CFE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96" w:history="1">
              <w:r w:rsidR="00DF6CFE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DF6CFE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/annual-reports.html</w:t>
              </w:r>
            </w:hyperlink>
          </w:p>
        </w:tc>
        <w:tc>
          <w:tcPr>
            <w:tcW w:w="3543" w:type="dxa"/>
          </w:tcPr>
          <w:p w14:paraId="0B19AA93" w14:textId="77777777" w:rsidR="005B2F0C" w:rsidRPr="00FF7223" w:rsidRDefault="00983179" w:rsidP="0098317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59CAE4D2" w14:textId="77777777" w:rsidTr="000760FC">
        <w:trPr>
          <w:trHeight w:val="416"/>
        </w:trPr>
        <w:tc>
          <w:tcPr>
            <w:tcW w:w="827" w:type="dxa"/>
            <w:vMerge/>
          </w:tcPr>
          <w:p w14:paraId="2140F0AF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535E2FA2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F562D52" w14:textId="77777777" w:rsidR="005B2F0C" w:rsidRDefault="005B2F0C" w:rsidP="005B2F0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bookmarkStart w:id="11" w:name="OLE_LINK1"/>
            <w:r>
              <w:rPr>
                <w:rFonts w:asciiTheme="majorHAnsi" w:hAnsiTheme="majorHAnsi"/>
                <w:sz w:val="24"/>
                <w:szCs w:val="24"/>
              </w:rPr>
              <w:t xml:space="preserve">Details of all contracts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entered into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including name of the contractor</w:t>
            </w:r>
            <w:r w:rsidR="0098619B">
              <w:rPr>
                <w:rFonts w:asciiTheme="majorHAnsi" w:hAnsiTheme="majorHAnsi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amount of contract and period of completion of contract</w:t>
            </w:r>
          </w:p>
          <w:bookmarkEnd w:id="11"/>
          <w:p w14:paraId="081589F8" w14:textId="77777777" w:rsidR="00A16D86" w:rsidRPr="00752A01" w:rsidRDefault="00752A01" w:rsidP="00752A01">
            <w:pPr>
              <w:pStyle w:val="ListParagraph"/>
              <w:ind w:left="1168"/>
              <w:jc w:val="both"/>
              <w:rPr>
                <w:rFonts w:asciiTheme="majorHAnsi" w:hAnsiTheme="majorHAnsi"/>
                <w:b/>
                <w:bCs/>
                <w:color w:val="1F497D" w:themeColor="text2"/>
                <w:sz w:val="28"/>
                <w:szCs w:val="28"/>
              </w:rPr>
            </w:pPr>
            <w:r w:rsidRPr="00752A01">
              <w:rPr>
                <w:b/>
                <w:bCs/>
                <w:color w:val="1F497D" w:themeColor="text2"/>
                <w:sz w:val="28"/>
                <w:szCs w:val="28"/>
              </w:rPr>
              <w:t>Annexure -</w:t>
            </w:r>
            <w:r>
              <w:rPr>
                <w:b/>
                <w:bCs/>
                <w:color w:val="1F497D" w:themeColor="text2"/>
                <w:sz w:val="28"/>
                <w:szCs w:val="28"/>
              </w:rPr>
              <w:t>V</w:t>
            </w:r>
          </w:p>
        </w:tc>
        <w:tc>
          <w:tcPr>
            <w:tcW w:w="3543" w:type="dxa"/>
          </w:tcPr>
          <w:p w14:paraId="3D5AA724" w14:textId="77777777" w:rsidR="005B2F0C" w:rsidRPr="00F066E9" w:rsidRDefault="00DB3255" w:rsidP="00B576DB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F066E9" w:rsidRPr="00F066E9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6846C5B1" w14:textId="77777777" w:rsidTr="000760FC">
        <w:trPr>
          <w:trHeight w:val="416"/>
        </w:trPr>
        <w:tc>
          <w:tcPr>
            <w:tcW w:w="827" w:type="dxa"/>
            <w:vMerge/>
          </w:tcPr>
          <w:p w14:paraId="57B936D6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777994D1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E4F1768" w14:textId="77777777" w:rsidR="005B2F0C" w:rsidRDefault="005B2F0C" w:rsidP="005B2F0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Annual Report</w:t>
            </w:r>
          </w:p>
          <w:p w14:paraId="0B419F77" w14:textId="32453BDD" w:rsidR="00DF6CFE" w:rsidRPr="007F7F0C" w:rsidRDefault="00FF6BDD" w:rsidP="007F7F0C">
            <w:pPr>
              <w:pStyle w:val="ListParagraph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97" w:history="1">
              <w:r w:rsidR="00DF6CFE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DF6CFE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/annual-reports.html</w:t>
              </w:r>
            </w:hyperlink>
          </w:p>
        </w:tc>
        <w:tc>
          <w:tcPr>
            <w:tcW w:w="3543" w:type="dxa"/>
          </w:tcPr>
          <w:p w14:paraId="6F8F51EC" w14:textId="77777777" w:rsidR="005B2F0C" w:rsidRPr="00F066E9" w:rsidRDefault="00B576DB" w:rsidP="00B576DB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F066E9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1D4FFBAC" w14:textId="77777777" w:rsidTr="000760FC">
        <w:trPr>
          <w:trHeight w:val="416"/>
        </w:trPr>
        <w:tc>
          <w:tcPr>
            <w:tcW w:w="827" w:type="dxa"/>
            <w:vMerge/>
          </w:tcPr>
          <w:p w14:paraId="7E1AF3FC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6B0EFED5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9532DFC" w14:textId="77777777" w:rsidR="005B2F0C" w:rsidRDefault="005B2F0C" w:rsidP="005B2F0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Frequently Asked Question (FAQs)</w:t>
            </w:r>
          </w:p>
          <w:p w14:paraId="4717F915" w14:textId="77777777" w:rsidR="00E15E40" w:rsidRDefault="00E15E40" w:rsidP="00E15E40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  <w:tc>
          <w:tcPr>
            <w:tcW w:w="3543" w:type="dxa"/>
          </w:tcPr>
          <w:p w14:paraId="7DBB80FA" w14:textId="77777777" w:rsidR="005B2F0C" w:rsidRPr="00FF7223" w:rsidRDefault="00DB3255" w:rsidP="00B576D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711DB2">
              <w:rPr>
                <w:rFonts w:asciiTheme="majorHAnsi" w:hAnsiTheme="majorHAnsi"/>
                <w:bCs/>
                <w:sz w:val="24"/>
                <w:szCs w:val="24"/>
              </w:rPr>
              <w:t>Not</w:t>
            </w:r>
            <w:r w:rsidR="00FA2FDF" w:rsidRPr="00B90B99">
              <w:rPr>
                <w:rFonts w:asciiTheme="majorHAnsi" w:hAnsiTheme="majorHAnsi"/>
                <w:bCs/>
                <w:sz w:val="24"/>
                <w:szCs w:val="24"/>
              </w:rPr>
              <w:t xml:space="preserve"> met</w:t>
            </w:r>
          </w:p>
        </w:tc>
      </w:tr>
      <w:tr w:rsidR="005B2F0C" w:rsidRPr="00FF7223" w14:paraId="6D27C010" w14:textId="77777777" w:rsidTr="000760FC">
        <w:trPr>
          <w:trHeight w:val="416"/>
        </w:trPr>
        <w:tc>
          <w:tcPr>
            <w:tcW w:w="827" w:type="dxa"/>
            <w:vMerge/>
          </w:tcPr>
          <w:p w14:paraId="2076AAE9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038773AE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E6D952D" w14:textId="77777777" w:rsidR="005B2F0C" w:rsidRDefault="005B2F0C" w:rsidP="005B2F0C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Any other information such as </w:t>
            </w:r>
          </w:p>
          <w:p w14:paraId="4D00DDAD" w14:textId="77777777" w:rsidR="005B2F0C" w:rsidRDefault="005B2F0C" w:rsidP="005B2F0C">
            <w:pPr>
              <w:pStyle w:val="ListParagraph"/>
              <w:numPr>
                <w:ilvl w:val="0"/>
                <w:numId w:val="32"/>
              </w:numPr>
              <w:ind w:firstLine="8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Citizen’s Charter</w:t>
            </w:r>
          </w:p>
          <w:p w14:paraId="35451947" w14:textId="674E2A7E" w:rsidR="00B576DB" w:rsidRPr="005605BD" w:rsidRDefault="00FF6BDD" w:rsidP="005605BD">
            <w:pPr>
              <w:pStyle w:val="ListParagraph"/>
              <w:ind w:left="1168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98" w:history="1">
              <w:r w:rsidR="00B576DB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B576DB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/about_us/citizens_charter.php</w:t>
              </w:r>
            </w:hyperlink>
          </w:p>
        </w:tc>
        <w:tc>
          <w:tcPr>
            <w:tcW w:w="3543" w:type="dxa"/>
          </w:tcPr>
          <w:p w14:paraId="36E7940E" w14:textId="77777777" w:rsidR="005B2F0C" w:rsidRPr="00B90B99" w:rsidRDefault="00B576DB" w:rsidP="00B576DB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B90B99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265BE82E" w14:textId="77777777" w:rsidTr="000760FC">
        <w:trPr>
          <w:trHeight w:val="416"/>
        </w:trPr>
        <w:tc>
          <w:tcPr>
            <w:tcW w:w="827" w:type="dxa"/>
            <w:vMerge/>
          </w:tcPr>
          <w:p w14:paraId="290023FE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05719C9F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2922EF7" w14:textId="77777777" w:rsidR="005B2F0C" w:rsidRDefault="005B2F0C" w:rsidP="005B2F0C">
            <w:pPr>
              <w:pStyle w:val="ListParagraph"/>
              <w:numPr>
                <w:ilvl w:val="0"/>
                <w:numId w:val="32"/>
              </w:numPr>
              <w:ind w:firstLine="8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Result Framework Document (RFD)</w:t>
            </w:r>
          </w:p>
          <w:p w14:paraId="6D20A433" w14:textId="77777777" w:rsidR="00E15E40" w:rsidRDefault="00E15E40" w:rsidP="00E15E40">
            <w:pPr>
              <w:pStyle w:val="ListParagraph"/>
              <w:ind w:left="116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</w:t>
            </w:r>
          </w:p>
        </w:tc>
        <w:tc>
          <w:tcPr>
            <w:tcW w:w="3543" w:type="dxa"/>
          </w:tcPr>
          <w:p w14:paraId="18483D14" w14:textId="77777777" w:rsidR="005B2F0C" w:rsidRPr="00FF7223" w:rsidRDefault="00FA2FDF" w:rsidP="00FA2FD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90B99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4B0D6239" w14:textId="77777777" w:rsidTr="000760FC">
        <w:trPr>
          <w:trHeight w:val="416"/>
        </w:trPr>
        <w:tc>
          <w:tcPr>
            <w:tcW w:w="827" w:type="dxa"/>
            <w:vMerge/>
          </w:tcPr>
          <w:p w14:paraId="2EE7043B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6F9A04E7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2BAF7F9" w14:textId="77777777" w:rsidR="005B2F0C" w:rsidRDefault="005B2F0C" w:rsidP="005B2F0C">
            <w:pPr>
              <w:pStyle w:val="ListParagraph"/>
              <w:numPr>
                <w:ilvl w:val="0"/>
                <w:numId w:val="32"/>
              </w:numPr>
              <w:ind w:firstLine="8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Six monthly reports on the </w:t>
            </w:r>
          </w:p>
          <w:p w14:paraId="59C7CE38" w14:textId="77777777" w:rsidR="00E15E40" w:rsidRDefault="00E15E40" w:rsidP="00E15E40">
            <w:pPr>
              <w:pStyle w:val="ListParagraph"/>
              <w:ind w:left="116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</w:t>
            </w:r>
          </w:p>
        </w:tc>
        <w:tc>
          <w:tcPr>
            <w:tcW w:w="3543" w:type="dxa"/>
          </w:tcPr>
          <w:p w14:paraId="613F0E1D" w14:textId="77777777" w:rsidR="005B2F0C" w:rsidRPr="00FF7223" w:rsidRDefault="00FA2FDF" w:rsidP="00FA2FD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90B99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tr w:rsidR="005B2F0C" w:rsidRPr="00FF7223" w14:paraId="537CC7C0" w14:textId="77777777" w:rsidTr="000760FC">
        <w:trPr>
          <w:trHeight w:val="416"/>
        </w:trPr>
        <w:tc>
          <w:tcPr>
            <w:tcW w:w="827" w:type="dxa"/>
            <w:vMerge/>
          </w:tcPr>
          <w:p w14:paraId="5B7E0FEE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0E35F488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6F2BB6E" w14:textId="77777777" w:rsidR="005B2F0C" w:rsidRDefault="005B2F0C" w:rsidP="005B2F0C">
            <w:pPr>
              <w:pStyle w:val="ListParagraph"/>
              <w:numPr>
                <w:ilvl w:val="0"/>
                <w:numId w:val="32"/>
              </w:numPr>
              <w:ind w:firstLine="8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Performance against the benchmarks set in the Citizen’s </w:t>
            </w:r>
          </w:p>
          <w:p w14:paraId="690D4360" w14:textId="77777777" w:rsidR="005B2F0C" w:rsidRDefault="005B2F0C" w:rsidP="000760FC">
            <w:pPr>
              <w:pStyle w:val="ListParagraph"/>
              <w:ind w:left="1168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Charter</w:t>
            </w:r>
          </w:p>
          <w:p w14:paraId="3CDEA09A" w14:textId="77777777" w:rsidR="00FA2FDF" w:rsidRPr="00FA2FDF" w:rsidRDefault="00FA2FDF" w:rsidP="00FA2FD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</w:t>
            </w:r>
            <w:r w:rsidR="00711DB2"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  <w:tc>
          <w:tcPr>
            <w:tcW w:w="3543" w:type="dxa"/>
          </w:tcPr>
          <w:p w14:paraId="43C40EE9" w14:textId="77777777" w:rsidR="005B2F0C" w:rsidRPr="00711DB2" w:rsidRDefault="00711DB2" w:rsidP="00DD0164">
            <w:pPr>
              <w:rPr>
                <w:rFonts w:asciiTheme="majorHAnsi" w:hAnsiTheme="majorHAnsi"/>
                <w:sz w:val="24"/>
                <w:szCs w:val="24"/>
              </w:rPr>
            </w:pPr>
            <w:r w:rsidRPr="00711DB2">
              <w:rPr>
                <w:rFonts w:asciiTheme="majorHAnsi" w:hAnsiTheme="majorHAnsi"/>
                <w:sz w:val="24"/>
                <w:szCs w:val="24"/>
              </w:rPr>
              <w:t>Not met</w:t>
            </w:r>
          </w:p>
        </w:tc>
      </w:tr>
      <w:tr w:rsidR="005B2F0C" w:rsidRPr="00FF7223" w14:paraId="67FDC7F1" w14:textId="77777777" w:rsidTr="000760FC">
        <w:trPr>
          <w:trHeight w:val="416"/>
        </w:trPr>
        <w:tc>
          <w:tcPr>
            <w:tcW w:w="827" w:type="dxa"/>
            <w:vMerge w:val="restart"/>
          </w:tcPr>
          <w:p w14:paraId="7507F90C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4.6</w:t>
            </w:r>
          </w:p>
        </w:tc>
        <w:tc>
          <w:tcPr>
            <w:tcW w:w="2400" w:type="dxa"/>
            <w:vMerge w:val="restart"/>
          </w:tcPr>
          <w:p w14:paraId="4DEA3B91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Receipt &amp; Disposal of RTI applications &amp; appeals [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F.No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1/6/2011-IR dt. 15.04.2013]</w:t>
            </w:r>
          </w:p>
        </w:tc>
        <w:tc>
          <w:tcPr>
            <w:tcW w:w="7513" w:type="dxa"/>
          </w:tcPr>
          <w:p w14:paraId="2DFC0D68" w14:textId="77777777" w:rsidR="005B2F0C" w:rsidRDefault="005B2F0C" w:rsidP="005B2F0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Details of applications received and disposed</w:t>
            </w:r>
          </w:p>
          <w:p w14:paraId="399B1F8E" w14:textId="577CEBC7" w:rsidR="00B576DB" w:rsidRPr="0014259B" w:rsidRDefault="00FF6BDD" w:rsidP="0014259B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99" w:history="1">
              <w:r w:rsidR="00B576DB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B576DB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/latest/latest_rti.php</w:t>
              </w:r>
            </w:hyperlink>
          </w:p>
        </w:tc>
        <w:tc>
          <w:tcPr>
            <w:tcW w:w="3543" w:type="dxa"/>
          </w:tcPr>
          <w:p w14:paraId="0F165D16" w14:textId="77777777" w:rsidR="005B2F0C" w:rsidRPr="00FF7223" w:rsidRDefault="00983179" w:rsidP="0098317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6F43DAF5" w14:textId="77777777" w:rsidTr="000760FC">
        <w:trPr>
          <w:trHeight w:val="416"/>
        </w:trPr>
        <w:tc>
          <w:tcPr>
            <w:tcW w:w="827" w:type="dxa"/>
            <w:vMerge/>
          </w:tcPr>
          <w:p w14:paraId="0DEC562D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3EB2A5DC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691B486" w14:textId="77777777" w:rsidR="005B2F0C" w:rsidRDefault="005B2F0C" w:rsidP="005B2F0C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Details of appeals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received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and orders issued</w:t>
            </w:r>
          </w:p>
          <w:p w14:paraId="7EC75D15" w14:textId="77777777" w:rsidR="00B576DB" w:rsidRPr="0014259B" w:rsidRDefault="00FF6BDD" w:rsidP="0014259B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00" w:history="1">
              <w:r w:rsidR="00B576DB" w:rsidRPr="00C14155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https://rtionline.gov.in/RTIMIS/CPIO/index.php</w:t>
              </w:r>
            </w:hyperlink>
          </w:p>
        </w:tc>
        <w:tc>
          <w:tcPr>
            <w:tcW w:w="3543" w:type="dxa"/>
          </w:tcPr>
          <w:p w14:paraId="414AD7C1" w14:textId="77777777" w:rsidR="005B2F0C" w:rsidRPr="00FF7223" w:rsidRDefault="00983179" w:rsidP="0098317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1D6C09DE" w14:textId="77777777" w:rsidTr="000760FC">
        <w:trPr>
          <w:trHeight w:val="416"/>
        </w:trPr>
        <w:tc>
          <w:tcPr>
            <w:tcW w:w="827" w:type="dxa"/>
          </w:tcPr>
          <w:p w14:paraId="1933CCA9" w14:textId="77777777" w:rsidR="005B2F0C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bookmarkStart w:id="12" w:name="_Hlk519585329"/>
            <w:r>
              <w:rPr>
                <w:rFonts w:asciiTheme="majorHAnsi" w:hAnsiTheme="majorHAnsi"/>
                <w:sz w:val="24"/>
                <w:szCs w:val="24"/>
              </w:rPr>
              <w:t>4.7</w:t>
            </w:r>
          </w:p>
        </w:tc>
        <w:tc>
          <w:tcPr>
            <w:tcW w:w="2400" w:type="dxa"/>
          </w:tcPr>
          <w:p w14:paraId="733F3959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Replies to questions asked in the parliament</w:t>
            </w:r>
          </w:p>
          <w:p w14:paraId="5B87EFE2" w14:textId="77777777" w:rsidR="005B2F0C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[Section 4(1)(d)(2)]</w:t>
            </w:r>
          </w:p>
        </w:tc>
        <w:tc>
          <w:tcPr>
            <w:tcW w:w="7513" w:type="dxa"/>
          </w:tcPr>
          <w:p w14:paraId="090AA851" w14:textId="77777777" w:rsidR="005B2F0C" w:rsidRDefault="00DD0164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="005B2F0C">
              <w:rPr>
                <w:rFonts w:asciiTheme="majorHAnsi" w:hAnsiTheme="majorHAnsi"/>
                <w:sz w:val="24"/>
                <w:szCs w:val="24"/>
              </w:rPr>
              <w:t xml:space="preserve">Details of questions </w:t>
            </w:r>
            <w:proofErr w:type="gramStart"/>
            <w:r w:rsidR="005B2F0C">
              <w:rPr>
                <w:rFonts w:asciiTheme="majorHAnsi" w:hAnsiTheme="majorHAnsi"/>
                <w:sz w:val="24"/>
                <w:szCs w:val="24"/>
              </w:rPr>
              <w:t>asked</w:t>
            </w:r>
            <w:proofErr w:type="gramEnd"/>
            <w:r w:rsidR="005B2F0C">
              <w:rPr>
                <w:rFonts w:asciiTheme="majorHAnsi" w:hAnsiTheme="majorHAnsi"/>
                <w:sz w:val="24"/>
                <w:szCs w:val="24"/>
              </w:rPr>
              <w:t xml:space="preserve"> and replies given</w:t>
            </w:r>
            <w:r w:rsidR="00711DB2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78E7DE86" w14:textId="77777777" w:rsidR="00711DB2" w:rsidRPr="00365301" w:rsidRDefault="00711DB2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NIPGR does not reply directly to the Parliament. </w:t>
            </w:r>
            <w:r w:rsidR="00E1063D">
              <w:rPr>
                <w:rFonts w:asciiTheme="majorHAnsi" w:hAnsiTheme="majorHAnsi"/>
                <w:sz w:val="24"/>
                <w:szCs w:val="24"/>
              </w:rPr>
              <w:t xml:space="preserve"> However, NIPGR provides the inputs to DBT (Department of Biotechnology) for </w:t>
            </w:r>
            <w:r w:rsidR="00BA200B">
              <w:rPr>
                <w:rFonts w:asciiTheme="majorHAnsi" w:hAnsiTheme="majorHAnsi"/>
                <w:sz w:val="24"/>
                <w:szCs w:val="24"/>
              </w:rPr>
              <w:t xml:space="preserve">reply </w:t>
            </w:r>
            <w:r w:rsidR="00E1063D">
              <w:rPr>
                <w:rFonts w:asciiTheme="majorHAnsi" w:hAnsiTheme="majorHAnsi"/>
                <w:sz w:val="24"/>
                <w:szCs w:val="24"/>
              </w:rPr>
              <w:t xml:space="preserve">to the Parliament. 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14:paraId="7250B63C" w14:textId="77777777" w:rsidR="005B2F0C" w:rsidRPr="00711DB2" w:rsidRDefault="00DB3255" w:rsidP="00B576DB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711DB2" w:rsidRPr="00711DB2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</w:tc>
      </w:tr>
      <w:bookmarkEnd w:id="12"/>
    </w:tbl>
    <w:p w14:paraId="54C35D0B" w14:textId="77777777" w:rsidR="005B2F0C" w:rsidRDefault="005B2F0C" w:rsidP="005B2F0C">
      <w:pPr>
        <w:jc w:val="both"/>
        <w:rPr>
          <w:rFonts w:asciiTheme="majorHAnsi" w:hAnsiTheme="majorHAnsi"/>
          <w:sz w:val="24"/>
          <w:szCs w:val="24"/>
        </w:rPr>
      </w:pPr>
    </w:p>
    <w:p w14:paraId="65D54F34" w14:textId="77777777" w:rsidR="005B2F0C" w:rsidRDefault="005B2F0C" w:rsidP="005B2F0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434C606C" w14:textId="77777777" w:rsidR="005B2F0C" w:rsidRPr="0098619B" w:rsidRDefault="005B2F0C" w:rsidP="005B2F0C">
      <w:pPr>
        <w:jc w:val="both"/>
        <w:rPr>
          <w:rFonts w:asciiTheme="majorHAnsi" w:hAnsiTheme="majorHAnsi"/>
          <w:b/>
          <w:sz w:val="28"/>
          <w:szCs w:val="28"/>
        </w:rPr>
      </w:pPr>
      <w:r w:rsidRPr="0098619B">
        <w:rPr>
          <w:rFonts w:asciiTheme="majorHAnsi" w:hAnsiTheme="majorHAnsi"/>
          <w:b/>
          <w:sz w:val="28"/>
          <w:szCs w:val="28"/>
        </w:rPr>
        <w:lastRenderedPageBreak/>
        <w:t>5.</w:t>
      </w:r>
      <w:r w:rsidRPr="0098619B">
        <w:rPr>
          <w:rFonts w:asciiTheme="majorHAnsi" w:hAnsiTheme="majorHAnsi"/>
          <w:b/>
          <w:sz w:val="28"/>
          <w:szCs w:val="28"/>
        </w:rPr>
        <w:tab/>
      </w:r>
      <w:r w:rsidR="006A1E87">
        <w:rPr>
          <w:rFonts w:asciiTheme="majorHAnsi" w:hAnsiTheme="majorHAnsi"/>
          <w:b/>
          <w:sz w:val="28"/>
          <w:szCs w:val="28"/>
        </w:rPr>
        <w:t>Information as may be prescribed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769"/>
        <w:gridCol w:w="2181"/>
        <w:gridCol w:w="8207"/>
        <w:gridCol w:w="3126"/>
      </w:tblGrid>
      <w:tr w:rsidR="005B2F0C" w:rsidRPr="00FF7223" w14:paraId="231D9B6D" w14:textId="77777777" w:rsidTr="000760FC">
        <w:tc>
          <w:tcPr>
            <w:tcW w:w="827" w:type="dxa"/>
          </w:tcPr>
          <w:p w14:paraId="641BE39A" w14:textId="77777777" w:rsidR="005B2F0C" w:rsidRPr="00FF7223" w:rsidRDefault="005B2F0C" w:rsidP="009861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 w:rsidR="0098619B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No</w:t>
            </w:r>
            <w:r w:rsidR="0098619B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400" w:type="dxa"/>
          </w:tcPr>
          <w:p w14:paraId="1CF77904" w14:textId="77777777" w:rsidR="005B2F0C" w:rsidRPr="00FF7223" w:rsidRDefault="005B2F0C" w:rsidP="000760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Item</w:t>
            </w:r>
          </w:p>
        </w:tc>
        <w:tc>
          <w:tcPr>
            <w:tcW w:w="7513" w:type="dxa"/>
          </w:tcPr>
          <w:p w14:paraId="5CEA61C6" w14:textId="77777777" w:rsidR="005B2F0C" w:rsidRPr="00FF7223" w:rsidRDefault="005B2F0C" w:rsidP="0098619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 xml:space="preserve">Details of </w:t>
            </w:r>
            <w:r w:rsidR="0098619B">
              <w:rPr>
                <w:rFonts w:asciiTheme="majorHAnsi" w:hAnsiTheme="majorHAnsi"/>
                <w:b/>
                <w:sz w:val="24"/>
                <w:szCs w:val="24"/>
              </w:rPr>
              <w:t>d</w:t>
            </w: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isclosure</w:t>
            </w:r>
          </w:p>
        </w:tc>
        <w:tc>
          <w:tcPr>
            <w:tcW w:w="3543" w:type="dxa"/>
          </w:tcPr>
          <w:p w14:paraId="26B5C22C" w14:textId="77777777" w:rsidR="005B2F0C" w:rsidRDefault="005B2F0C" w:rsidP="0085488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 xml:space="preserve">Remarks/ Reference Points </w:t>
            </w:r>
          </w:p>
          <w:p w14:paraId="25E6D246" w14:textId="77777777" w:rsidR="005B2F0C" w:rsidRPr="00FF7223" w:rsidRDefault="005B2F0C" w:rsidP="0085488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(Fully met/partially met/ not met- Not applicable will be treated as fully met/partially met)</w:t>
            </w:r>
          </w:p>
        </w:tc>
      </w:tr>
      <w:tr w:rsidR="005B2F0C" w:rsidRPr="00FF7223" w14:paraId="24014B98" w14:textId="77777777" w:rsidTr="000760FC">
        <w:tc>
          <w:tcPr>
            <w:tcW w:w="827" w:type="dxa"/>
            <w:vMerge w:val="restart"/>
          </w:tcPr>
          <w:p w14:paraId="41E06FD3" w14:textId="77777777" w:rsidR="005B2F0C" w:rsidRPr="006E773E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E773E">
              <w:rPr>
                <w:rFonts w:asciiTheme="majorHAnsi" w:hAnsiTheme="majorHAnsi"/>
                <w:sz w:val="24"/>
                <w:szCs w:val="24"/>
              </w:rPr>
              <w:t>5.1</w:t>
            </w:r>
          </w:p>
        </w:tc>
        <w:tc>
          <w:tcPr>
            <w:tcW w:w="2400" w:type="dxa"/>
            <w:vMerge w:val="restart"/>
          </w:tcPr>
          <w:p w14:paraId="5A2ED994" w14:textId="77777777" w:rsidR="005B2F0C" w:rsidRPr="006E773E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6E773E">
              <w:rPr>
                <w:rFonts w:asciiTheme="majorHAnsi" w:hAnsiTheme="majorHAnsi"/>
                <w:sz w:val="24"/>
                <w:szCs w:val="24"/>
              </w:rPr>
              <w:t>Such other information as may be prescribed [</w:t>
            </w:r>
            <w:proofErr w:type="spellStart"/>
            <w:r w:rsidRPr="006E773E">
              <w:rPr>
                <w:rFonts w:asciiTheme="majorHAnsi" w:hAnsiTheme="majorHAnsi"/>
                <w:sz w:val="24"/>
                <w:szCs w:val="24"/>
              </w:rPr>
              <w:t>F.No</w:t>
            </w:r>
            <w:proofErr w:type="spellEnd"/>
            <w:r w:rsidRPr="006E773E">
              <w:rPr>
                <w:rFonts w:asciiTheme="majorHAnsi" w:hAnsiTheme="majorHAnsi"/>
                <w:sz w:val="24"/>
                <w:szCs w:val="24"/>
              </w:rPr>
              <w:t>. 1/2/2016-IR dt. 17.8.2016, F No. 1/6/2011-IR dt. 15.4.2013]</w:t>
            </w:r>
          </w:p>
        </w:tc>
        <w:tc>
          <w:tcPr>
            <w:tcW w:w="7513" w:type="dxa"/>
          </w:tcPr>
          <w:p w14:paraId="525DDA22" w14:textId="77777777" w:rsidR="005B2F0C" w:rsidRDefault="005B2F0C" w:rsidP="005B2F0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Name &amp; details of </w:t>
            </w:r>
          </w:p>
          <w:p w14:paraId="75861C3F" w14:textId="77777777" w:rsidR="005B2F0C" w:rsidRDefault="005B2F0C" w:rsidP="005B2F0C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Current CPIOs &amp; FAAs</w:t>
            </w:r>
          </w:p>
          <w:p w14:paraId="34F68B2F" w14:textId="3C9FAAAA" w:rsidR="00E63F19" w:rsidRDefault="000142B0" w:rsidP="00E63F19">
            <w:pPr>
              <w:pStyle w:val="ListParagraph"/>
              <w:ind w:left="144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027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Arun Kumar</w:t>
            </w:r>
            <w:r w:rsidR="00E63F19" w:rsidRPr="00C027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Senior </w:t>
            </w:r>
            <w:r w:rsidR="00E63F1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Technical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Officer</w:t>
            </w:r>
            <w:r w:rsidR="00E63F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E63F1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National Institute of Plant Genome Research </w:t>
            </w:r>
            <w:r w:rsidR="00E63F1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="00E63F1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Aruna</w:t>
            </w:r>
            <w:proofErr w:type="spellEnd"/>
            <w:r w:rsidR="00E63F1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Asaf Ali Marg, P. B. No. 10531, New Delhi 110067 </w:t>
            </w:r>
          </w:p>
          <w:p w14:paraId="71464BEF" w14:textId="5020FB97" w:rsidR="00E63F19" w:rsidRPr="00E63F19" w:rsidRDefault="00E63F19" w:rsidP="00E63F19">
            <w:pPr>
              <w:pStyle w:val="ListParagraph"/>
              <w:ind w:left="144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(O): 91-11: 267351</w:t>
            </w:r>
            <w:r w:rsidR="000142B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E-mail: </w:t>
            </w:r>
            <w:r w:rsidR="000142B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arun.kumar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@nipgr.ac.in</w:t>
            </w:r>
            <w:r w:rsidRPr="00E63F1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0142B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arunk2000in@yahoo.co.in</w:t>
            </w:r>
          </w:p>
          <w:p w14:paraId="30DC0311" w14:textId="77777777" w:rsidR="00E63F19" w:rsidRPr="00E63F19" w:rsidRDefault="00E63F19" w:rsidP="00E63F19">
            <w:pPr>
              <w:pStyle w:val="ListParagraph"/>
              <w:ind w:left="1440"/>
              <w:rPr>
                <w:rFonts w:asciiTheme="majorHAnsi" w:hAnsiTheme="majorHAnsi"/>
                <w:sz w:val="10"/>
                <w:szCs w:val="10"/>
              </w:rPr>
            </w:pPr>
          </w:p>
          <w:p w14:paraId="036E64BE" w14:textId="77777777" w:rsidR="00E63F19" w:rsidRDefault="00E63F19" w:rsidP="00E63F19">
            <w:pPr>
              <w:pStyle w:val="ListParagraph"/>
              <w:ind w:left="144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Dr.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Alok Krishna Sinha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Scientist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National Institute of Plant Genome Research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Aruna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Asaf Ali Marg, P. B. No. 10531, New Delhi 110067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(O): 91-11: 26735188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E-mail: alok@nipgr.ac.in, alokksinha@yahoo.com</w:t>
            </w:r>
          </w:p>
          <w:p w14:paraId="3D1B7E07" w14:textId="0FCA7C39" w:rsidR="00E63F19" w:rsidRDefault="00FF6BDD" w:rsidP="00E63F19">
            <w:pPr>
              <w:pStyle w:val="ListParagraph"/>
              <w:ind w:left="144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01" w:history="1">
              <w:r w:rsidR="000142B0" w:rsidRPr="0034436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0142B0" w:rsidRPr="0034436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/about_us/institutional_committees.php</w:t>
              </w:r>
            </w:hyperlink>
          </w:p>
          <w:p w14:paraId="62BEA470" w14:textId="77777777" w:rsidR="00E63F19" w:rsidRPr="00E63F19" w:rsidRDefault="00E63F19" w:rsidP="00E63F19">
            <w:pPr>
              <w:pStyle w:val="ListParagraph"/>
              <w:ind w:left="1440"/>
              <w:jc w:val="both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softHyphen/>
            </w:r>
          </w:p>
          <w:p w14:paraId="46B74AFB" w14:textId="77777777" w:rsidR="005B2F0C" w:rsidRDefault="005B2F0C" w:rsidP="005B2F0C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Earlier CPIO &amp; FAAs from 1.1.2015</w:t>
            </w:r>
          </w:p>
          <w:p w14:paraId="0615F283" w14:textId="21C79FBF" w:rsidR="007369AE" w:rsidRDefault="00A92E30" w:rsidP="007369AE">
            <w:pPr>
              <w:pStyle w:val="ListParagraph"/>
              <w:ind w:left="144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Shri</w:t>
            </w:r>
            <w:r w:rsidR="007369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369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Sarj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r w:rsidR="007369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</w:t>
            </w:r>
            <w:proofErr w:type="spellEnd"/>
            <w:r w:rsidR="007369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Singh Thakur</w:t>
            </w:r>
            <w:r w:rsidR="007369AE" w:rsidRPr="00C027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7369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Senior Technical Officer</w:t>
            </w:r>
            <w:r w:rsidR="007369A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7369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National Institute of Plant Genome Research </w:t>
            </w:r>
            <w:bookmarkStart w:id="13" w:name="_GoBack"/>
            <w:bookmarkEnd w:id="13"/>
            <w:r w:rsidR="007369A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="007369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Aruna</w:t>
            </w:r>
            <w:proofErr w:type="spellEnd"/>
            <w:r w:rsidR="007369A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Asaf Ali Marg, P. B. No. 10531, New Delhi 110067 </w:t>
            </w:r>
          </w:p>
          <w:p w14:paraId="130531E2" w14:textId="6BCBF42D" w:rsidR="007369AE" w:rsidRPr="00E63F19" w:rsidRDefault="007369AE" w:rsidP="007369AE">
            <w:pPr>
              <w:pStyle w:val="ListParagraph"/>
              <w:ind w:left="144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(O): 91-11: 267351</w:t>
            </w:r>
            <w:r w:rsidR="00A92E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E-mail: </w:t>
            </w:r>
            <w:r w:rsidR="00A92E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sarjeet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@nipgr.ac.in</w:t>
            </w:r>
            <w:r w:rsidRPr="00E63F1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A92E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sarjeetsinghthakur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@yahoo.co.in</w:t>
            </w:r>
          </w:p>
          <w:p w14:paraId="4957579C" w14:textId="77777777" w:rsidR="007369AE" w:rsidRPr="00E63F19" w:rsidRDefault="007369AE" w:rsidP="007369AE">
            <w:pPr>
              <w:pStyle w:val="ListParagraph"/>
              <w:ind w:left="1440"/>
              <w:rPr>
                <w:rFonts w:asciiTheme="majorHAnsi" w:hAnsiTheme="majorHAnsi"/>
                <w:sz w:val="10"/>
                <w:szCs w:val="10"/>
              </w:rPr>
            </w:pPr>
          </w:p>
          <w:p w14:paraId="36C8D177" w14:textId="77777777" w:rsidR="007369AE" w:rsidRDefault="007369AE" w:rsidP="007369AE">
            <w:pPr>
              <w:pStyle w:val="ListParagraph"/>
              <w:ind w:left="144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Dr.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Alok Krishna Sinha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Scientist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National Institute of Plant Genome Research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Aruna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Asaf Ali Marg, P. B. No. 10531, New Delhi 110067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(O): 91-11: 26735188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E-mail: alok@nipgr.ac.in, alokksinha@yahoo.com</w:t>
            </w:r>
          </w:p>
          <w:p w14:paraId="00C4676A" w14:textId="51189B3F" w:rsidR="00E63F19" w:rsidRPr="006E773E" w:rsidRDefault="007369AE" w:rsidP="007369AE">
            <w:pPr>
              <w:pStyle w:val="ListParagraph"/>
              <w:ind w:left="144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02" w:history="1">
              <w:r w:rsidRPr="0034436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Pr="0034436B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/about_us/institutional_committees.php</w:t>
              </w:r>
            </w:hyperlink>
          </w:p>
        </w:tc>
        <w:tc>
          <w:tcPr>
            <w:tcW w:w="3543" w:type="dxa"/>
          </w:tcPr>
          <w:p w14:paraId="09BFF406" w14:textId="77777777" w:rsidR="005B2F0C" w:rsidRPr="006E773E" w:rsidRDefault="00E63F19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Fully met</w:t>
            </w:r>
          </w:p>
        </w:tc>
      </w:tr>
      <w:tr w:rsidR="005B2F0C" w:rsidRPr="00FF7223" w14:paraId="20C45412" w14:textId="77777777" w:rsidTr="000760FC">
        <w:tc>
          <w:tcPr>
            <w:tcW w:w="827" w:type="dxa"/>
            <w:vMerge/>
          </w:tcPr>
          <w:p w14:paraId="60BDDB26" w14:textId="77777777" w:rsidR="005B2F0C" w:rsidRPr="006E773E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6E8D2997" w14:textId="77777777" w:rsidR="005B2F0C" w:rsidRPr="006E773E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88173DA" w14:textId="77777777" w:rsidR="005B2F0C" w:rsidRDefault="005B2F0C" w:rsidP="005B2F0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bookmarkStart w:id="14" w:name="_Hlk519585395"/>
            <w:r>
              <w:rPr>
                <w:rFonts w:asciiTheme="majorHAnsi" w:hAnsiTheme="majorHAnsi"/>
                <w:sz w:val="24"/>
                <w:szCs w:val="24"/>
              </w:rPr>
              <w:t xml:space="preserve">Details of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third party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audit of voluntary disclosure</w:t>
            </w:r>
          </w:p>
          <w:p w14:paraId="59463E8C" w14:textId="77777777" w:rsidR="005B2F0C" w:rsidRDefault="005B2F0C" w:rsidP="005B2F0C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Dates of audit carried out</w:t>
            </w:r>
          </w:p>
          <w:p w14:paraId="76DA5E38" w14:textId="77777777" w:rsidR="004E2B76" w:rsidRDefault="004E2B76" w:rsidP="004E2B76">
            <w:pPr>
              <w:pStyle w:val="ListParagraph"/>
              <w:ind w:left="144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August 16, 2017</w:t>
            </w:r>
          </w:p>
          <w:p w14:paraId="325D709F" w14:textId="77777777" w:rsidR="005B2F0C" w:rsidRDefault="005B2F0C" w:rsidP="00E63F19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Report of the audit carried out</w:t>
            </w:r>
            <w:bookmarkEnd w:id="14"/>
          </w:p>
          <w:p w14:paraId="45B65B5A" w14:textId="0291E736" w:rsidR="00913608" w:rsidRPr="00913608" w:rsidRDefault="00FF6BDD" w:rsidP="004E2B76">
            <w:pPr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03" w:history="1">
              <w:r w:rsidR="00913608" w:rsidRPr="00FA623E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913608" w:rsidRPr="00FA623E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/annual-reports.html</w:t>
              </w:r>
            </w:hyperlink>
            <w:r w:rsidR="004E2B76">
              <w:rPr>
                <w:rFonts w:asciiTheme="majorHAnsi" w:hAnsiTheme="majorHAnsi"/>
                <w:sz w:val="24"/>
                <w:szCs w:val="24"/>
              </w:rPr>
              <w:t xml:space="preserve"> (page no.110-111)</w:t>
            </w:r>
          </w:p>
        </w:tc>
        <w:tc>
          <w:tcPr>
            <w:tcW w:w="3543" w:type="dxa"/>
          </w:tcPr>
          <w:p w14:paraId="7FDB727E" w14:textId="77777777" w:rsidR="005B2F0C" w:rsidRPr="006E773E" w:rsidRDefault="00DB3255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E2B76"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213A1B97" w14:textId="77777777" w:rsidTr="000760FC">
        <w:tc>
          <w:tcPr>
            <w:tcW w:w="827" w:type="dxa"/>
            <w:vMerge/>
          </w:tcPr>
          <w:p w14:paraId="26D9F99A" w14:textId="77777777" w:rsidR="005B2F0C" w:rsidRPr="006E773E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1349523A" w14:textId="77777777" w:rsidR="005B2F0C" w:rsidRPr="006E773E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EE44745" w14:textId="77777777" w:rsidR="005B2F0C" w:rsidRDefault="005B2F0C" w:rsidP="005B2F0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bookmarkStart w:id="15" w:name="_Hlk519585420"/>
            <w:r>
              <w:rPr>
                <w:rFonts w:asciiTheme="majorHAnsi" w:hAnsiTheme="majorHAnsi"/>
                <w:sz w:val="24"/>
                <w:szCs w:val="24"/>
              </w:rPr>
              <w:t xml:space="preserve">Appointment of Nodal Officers not below the rank of Joint Secretary/ Additional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HoD</w:t>
            </w:r>
            <w:proofErr w:type="spellEnd"/>
          </w:p>
          <w:p w14:paraId="168F17DB" w14:textId="77777777" w:rsidR="005B2F0C" w:rsidRDefault="005B2F0C" w:rsidP="005B2F0C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Date of appointment </w:t>
            </w:r>
          </w:p>
          <w:p w14:paraId="0A92F4B8" w14:textId="77777777" w:rsidR="005B2F0C" w:rsidRDefault="005B2F0C" w:rsidP="009414C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Name &amp; Designation of the officers</w:t>
            </w:r>
            <w:bookmarkEnd w:id="15"/>
          </w:p>
          <w:p w14:paraId="42C2E73F" w14:textId="77777777" w:rsidR="00E1063D" w:rsidRDefault="00E1063D" w:rsidP="00E1063D">
            <w:pPr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4A2E42C3" w14:textId="77777777" w:rsidR="00E1063D" w:rsidRDefault="00E1063D" w:rsidP="00E1063D">
            <w:pPr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6BC41BBD" w14:textId="1F5D6B6D" w:rsidR="00E1063D" w:rsidRPr="00E1063D" w:rsidRDefault="00FF6BDD" w:rsidP="00E1063D">
            <w:pPr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04" w:history="1">
              <w:r w:rsidR="00E1063D" w:rsidRPr="00745890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E1063D" w:rsidRPr="00745890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/about_us/institutional_committees.php</w:t>
              </w:r>
            </w:hyperlink>
          </w:p>
        </w:tc>
        <w:tc>
          <w:tcPr>
            <w:tcW w:w="3543" w:type="dxa"/>
          </w:tcPr>
          <w:p w14:paraId="5D6906E3" w14:textId="77777777" w:rsidR="005B2F0C" w:rsidRPr="00E1063D" w:rsidRDefault="00E1063D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1063D"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7113703C" w14:textId="77777777" w:rsidTr="000760FC">
        <w:tc>
          <w:tcPr>
            <w:tcW w:w="827" w:type="dxa"/>
            <w:vMerge/>
          </w:tcPr>
          <w:p w14:paraId="4D4143A0" w14:textId="77777777" w:rsidR="005B2F0C" w:rsidRPr="006E773E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5BCC2DCF" w14:textId="77777777" w:rsidR="005B2F0C" w:rsidRPr="006E773E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306527D" w14:textId="77777777" w:rsidR="005B2F0C" w:rsidRDefault="005B2F0C" w:rsidP="005B2F0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Consultancy committee of key stake holders for advice on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suo</w:t>
            </w:r>
            <w:proofErr w:type="spellEnd"/>
            <w:r w:rsidR="00623439">
              <w:rPr>
                <w:rFonts w:asciiTheme="majorHAnsi" w:hAnsiTheme="majorHAnsi"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sz w:val="24"/>
                <w:szCs w:val="24"/>
              </w:rPr>
              <w:t>motu disclosure</w:t>
            </w:r>
          </w:p>
          <w:p w14:paraId="64975BA7" w14:textId="77777777" w:rsidR="005B2F0C" w:rsidRDefault="005B2F0C" w:rsidP="005B2F0C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Dates from which constituted</w:t>
            </w:r>
          </w:p>
          <w:p w14:paraId="1DA3F222" w14:textId="77777777" w:rsidR="005B2F0C" w:rsidRDefault="005B2F0C" w:rsidP="005B2F0C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Name &amp; Designation of the officers</w:t>
            </w:r>
          </w:p>
          <w:p w14:paraId="358CBB5F" w14:textId="77777777" w:rsidR="00E1063D" w:rsidRPr="00E1063D" w:rsidRDefault="00E1063D" w:rsidP="00E1063D">
            <w:pPr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</w:tc>
        <w:tc>
          <w:tcPr>
            <w:tcW w:w="3543" w:type="dxa"/>
          </w:tcPr>
          <w:p w14:paraId="72FD0E1D" w14:textId="77777777" w:rsidR="005B2F0C" w:rsidRPr="004F26AA" w:rsidRDefault="00DB3255" w:rsidP="000760FC">
            <w:pPr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1063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E1063D"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  <w:tr w:rsidR="005B2F0C" w:rsidRPr="00FF7223" w14:paraId="00CE4253" w14:textId="77777777" w:rsidTr="000760FC">
        <w:tc>
          <w:tcPr>
            <w:tcW w:w="827" w:type="dxa"/>
            <w:vMerge/>
          </w:tcPr>
          <w:p w14:paraId="11C597D3" w14:textId="77777777" w:rsidR="005B2F0C" w:rsidRPr="006E773E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645E2E06" w14:textId="77777777" w:rsidR="005B2F0C" w:rsidRPr="006E773E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C189B1D" w14:textId="77777777" w:rsidR="005B2F0C" w:rsidRDefault="005B2F0C" w:rsidP="005B2F0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bookmarkStart w:id="16" w:name="_Hlk519585505"/>
            <w:r>
              <w:rPr>
                <w:rFonts w:asciiTheme="majorHAnsi" w:hAnsiTheme="majorHAnsi"/>
                <w:sz w:val="24"/>
                <w:szCs w:val="24"/>
              </w:rPr>
              <w:t>Committee of PIOs/FAAs with rich experience in RTI to identify frequently sought information under RTI</w:t>
            </w:r>
          </w:p>
          <w:p w14:paraId="27034F79" w14:textId="77777777" w:rsidR="005B2F0C" w:rsidRDefault="005B2F0C" w:rsidP="005B2F0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Dates from which constituted</w:t>
            </w:r>
          </w:p>
          <w:p w14:paraId="450CA7AE" w14:textId="77777777" w:rsidR="005B2F0C" w:rsidRDefault="005B2F0C" w:rsidP="005B2F0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Name &amp; Designation of the Officers</w:t>
            </w:r>
            <w:bookmarkEnd w:id="16"/>
          </w:p>
          <w:p w14:paraId="11898612" w14:textId="77777777" w:rsidR="00E1063D" w:rsidRPr="00E1063D" w:rsidRDefault="00E1063D" w:rsidP="00E1063D">
            <w:pPr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Not Applicable </w:t>
            </w:r>
          </w:p>
        </w:tc>
        <w:tc>
          <w:tcPr>
            <w:tcW w:w="3543" w:type="dxa"/>
          </w:tcPr>
          <w:p w14:paraId="63E91B6E" w14:textId="77777777" w:rsidR="005B2F0C" w:rsidRPr="006E773E" w:rsidRDefault="004F26AA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1063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E1063D">
              <w:rPr>
                <w:rFonts w:asciiTheme="majorHAnsi" w:hAnsiTheme="majorHAnsi"/>
                <w:sz w:val="24"/>
                <w:szCs w:val="24"/>
              </w:rPr>
              <w:t>Fully met</w:t>
            </w:r>
          </w:p>
        </w:tc>
      </w:tr>
    </w:tbl>
    <w:p w14:paraId="03D32B32" w14:textId="77777777" w:rsidR="00854887" w:rsidRDefault="00854887" w:rsidP="005B2F0C">
      <w:pPr>
        <w:jc w:val="both"/>
        <w:rPr>
          <w:rFonts w:asciiTheme="majorHAnsi" w:hAnsiTheme="majorHAnsi"/>
          <w:b/>
          <w:sz w:val="28"/>
          <w:szCs w:val="28"/>
        </w:rPr>
      </w:pPr>
    </w:p>
    <w:p w14:paraId="572CC3C1" w14:textId="77777777" w:rsidR="005B2F0C" w:rsidRPr="00623439" w:rsidRDefault="005B2F0C" w:rsidP="005B2F0C">
      <w:pPr>
        <w:jc w:val="both"/>
        <w:rPr>
          <w:rFonts w:asciiTheme="majorHAnsi" w:hAnsiTheme="majorHAnsi"/>
          <w:b/>
          <w:sz w:val="28"/>
          <w:szCs w:val="28"/>
        </w:rPr>
      </w:pPr>
      <w:r w:rsidRPr="00623439">
        <w:rPr>
          <w:rFonts w:asciiTheme="majorHAnsi" w:hAnsiTheme="majorHAnsi"/>
          <w:b/>
          <w:sz w:val="28"/>
          <w:szCs w:val="28"/>
        </w:rPr>
        <w:t>6.</w:t>
      </w:r>
      <w:r w:rsidRPr="00623439">
        <w:rPr>
          <w:rFonts w:asciiTheme="majorHAnsi" w:hAnsiTheme="majorHAnsi"/>
          <w:b/>
          <w:sz w:val="28"/>
          <w:szCs w:val="28"/>
        </w:rPr>
        <w:tab/>
        <w:t>Information Disclosed on own Initiative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827"/>
        <w:gridCol w:w="3392"/>
        <w:gridCol w:w="6521"/>
        <w:gridCol w:w="3543"/>
      </w:tblGrid>
      <w:tr w:rsidR="005B2F0C" w:rsidRPr="00FF7223" w14:paraId="0624DB29" w14:textId="77777777" w:rsidTr="000760FC">
        <w:tc>
          <w:tcPr>
            <w:tcW w:w="827" w:type="dxa"/>
          </w:tcPr>
          <w:p w14:paraId="6B5E96FD" w14:textId="77777777" w:rsidR="005B2F0C" w:rsidRPr="00FF7223" w:rsidRDefault="005B2F0C" w:rsidP="0062343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S.</w:t>
            </w:r>
            <w:r w:rsidR="0062343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No</w:t>
            </w:r>
            <w:r w:rsidR="00623439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392" w:type="dxa"/>
          </w:tcPr>
          <w:p w14:paraId="26D35AA1" w14:textId="77777777" w:rsidR="005B2F0C" w:rsidRPr="00FF7223" w:rsidRDefault="005B2F0C" w:rsidP="000760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Item</w:t>
            </w:r>
          </w:p>
        </w:tc>
        <w:tc>
          <w:tcPr>
            <w:tcW w:w="6521" w:type="dxa"/>
          </w:tcPr>
          <w:p w14:paraId="15488990" w14:textId="77777777" w:rsidR="005B2F0C" w:rsidRPr="00FF7223" w:rsidRDefault="005B2F0C" w:rsidP="0062343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 xml:space="preserve">Details of </w:t>
            </w:r>
            <w:r w:rsidR="00623439">
              <w:rPr>
                <w:rFonts w:asciiTheme="majorHAnsi" w:hAnsiTheme="majorHAnsi"/>
                <w:b/>
                <w:sz w:val="24"/>
                <w:szCs w:val="24"/>
              </w:rPr>
              <w:t>d</w:t>
            </w: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isclosure</w:t>
            </w:r>
          </w:p>
        </w:tc>
        <w:tc>
          <w:tcPr>
            <w:tcW w:w="3543" w:type="dxa"/>
          </w:tcPr>
          <w:p w14:paraId="1AD22032" w14:textId="77777777" w:rsidR="005B2F0C" w:rsidRDefault="005B2F0C" w:rsidP="0085488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 xml:space="preserve">Remarks/ Reference Points </w:t>
            </w:r>
          </w:p>
          <w:p w14:paraId="0A29F190" w14:textId="77777777" w:rsidR="005B2F0C" w:rsidRPr="00FF7223" w:rsidRDefault="005B2F0C" w:rsidP="0085488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F7223">
              <w:rPr>
                <w:rFonts w:asciiTheme="majorHAnsi" w:hAnsiTheme="majorHAnsi"/>
                <w:b/>
                <w:sz w:val="24"/>
                <w:szCs w:val="24"/>
              </w:rPr>
              <w:t>(Fully met/partially met/ not met- Not applicable will be treated as fully met/partially met)</w:t>
            </w:r>
          </w:p>
        </w:tc>
      </w:tr>
      <w:tr w:rsidR="005B2F0C" w:rsidRPr="00FF7223" w14:paraId="65D15447" w14:textId="77777777" w:rsidTr="000760FC">
        <w:tc>
          <w:tcPr>
            <w:tcW w:w="827" w:type="dxa"/>
          </w:tcPr>
          <w:p w14:paraId="4EF87010" w14:textId="77777777" w:rsidR="005B2F0C" w:rsidRPr="00B1117B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1117B">
              <w:rPr>
                <w:rFonts w:asciiTheme="majorHAnsi" w:hAnsiTheme="majorHAnsi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392" w:type="dxa"/>
          </w:tcPr>
          <w:p w14:paraId="2BEFEA2F" w14:textId="77777777" w:rsidR="005B2F0C" w:rsidRPr="00B1117B" w:rsidRDefault="005B2F0C" w:rsidP="000760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1117B">
              <w:rPr>
                <w:rFonts w:asciiTheme="majorHAnsi" w:hAnsiTheme="majorHAnsi"/>
                <w:sz w:val="24"/>
                <w:szCs w:val="24"/>
              </w:rPr>
              <w:t>Item / information disclosed so that public have minimum resort to use of RTI Act to obtain information</w:t>
            </w:r>
          </w:p>
        </w:tc>
        <w:tc>
          <w:tcPr>
            <w:tcW w:w="6521" w:type="dxa"/>
          </w:tcPr>
          <w:p w14:paraId="2DF7D4C8" w14:textId="77777777" w:rsidR="00854887" w:rsidRPr="00854887" w:rsidRDefault="00854887" w:rsidP="00854887">
            <w:pPr>
              <w:rPr>
                <w:rFonts w:asciiTheme="majorHAnsi" w:hAnsiTheme="majorHAnsi"/>
                <w:sz w:val="24"/>
                <w:szCs w:val="24"/>
              </w:rPr>
            </w:pPr>
            <w:r w:rsidRPr="00854887">
              <w:rPr>
                <w:rFonts w:asciiTheme="majorHAnsi" w:hAnsiTheme="majorHAnsi"/>
                <w:sz w:val="24"/>
                <w:szCs w:val="24"/>
              </w:rPr>
              <w:t>The Institute is committed to provide all possible assistance to the general public and stakeholders.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54887">
              <w:rPr>
                <w:rFonts w:asciiTheme="majorHAnsi" w:hAnsiTheme="majorHAnsi"/>
                <w:sz w:val="24"/>
                <w:szCs w:val="24"/>
              </w:rPr>
              <w:t>The information regarding academic &amp; research activities, tenders, jobs, infrastructure facilities, officials/nodal officers/committees etc. have been made available on the website of the Institute.</w:t>
            </w:r>
          </w:p>
          <w:p w14:paraId="17AACFFB" w14:textId="77777777" w:rsidR="004D1DC0" w:rsidRDefault="00854887" w:rsidP="00854887">
            <w:pPr>
              <w:jc w:val="both"/>
              <w:rPr>
                <w:rStyle w:val="Hyperlink"/>
                <w:rFonts w:asciiTheme="majorHAnsi" w:hAnsiTheme="majorHAnsi"/>
                <w:sz w:val="24"/>
                <w:szCs w:val="24"/>
                <w:u w:val="none"/>
              </w:rPr>
            </w:pPr>
            <w:r w:rsidRPr="00854887">
              <w:rPr>
                <w:rFonts w:asciiTheme="majorHAnsi" w:hAnsiTheme="majorHAnsi"/>
                <w:sz w:val="24"/>
                <w:szCs w:val="24"/>
              </w:rPr>
              <w:t>The complete details thereof have been suitably displayed on the website of the Institute (www.nipgr.ac.in) for information of all concerned under the link: About US → Committees → Institutional (internal) Committees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54887">
              <w:rPr>
                <w:rFonts w:asciiTheme="majorHAnsi" w:hAnsiTheme="majorHAnsi"/>
                <w:sz w:val="24"/>
                <w:szCs w:val="24"/>
              </w:rPr>
              <w:t>/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854887">
              <w:rPr>
                <w:rFonts w:asciiTheme="majorHAnsi" w:hAnsiTheme="majorHAnsi"/>
                <w:sz w:val="24"/>
                <w:szCs w:val="24"/>
              </w:rPr>
              <w:t>Designated Functionaries.</w:t>
            </w:r>
            <w:r w:rsidR="009E4DFF">
              <w:rPr>
                <w:rStyle w:val="Hyperlink"/>
                <w:rFonts w:asciiTheme="majorHAnsi" w:hAnsiTheme="majorHAnsi"/>
                <w:sz w:val="24"/>
                <w:szCs w:val="24"/>
                <w:u w:val="none"/>
              </w:rPr>
              <w:t xml:space="preserve">     </w:t>
            </w:r>
          </w:p>
          <w:p w14:paraId="0EF98310" w14:textId="344F2FC9" w:rsidR="009E4DFF" w:rsidRDefault="00FF6BDD" w:rsidP="009E4DFF">
            <w:pPr>
              <w:jc w:val="both"/>
              <w:rPr>
                <w:rStyle w:val="Hyperlink"/>
                <w:rFonts w:asciiTheme="majorHAnsi" w:hAnsiTheme="majorHAnsi"/>
                <w:sz w:val="24"/>
                <w:szCs w:val="24"/>
              </w:rPr>
            </w:pPr>
            <w:hyperlink r:id="rId105" w:history="1">
              <w:r w:rsidR="00854887" w:rsidRPr="00D37E9D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854887" w:rsidRPr="00D37E9D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/home/home.php</w:t>
              </w:r>
            </w:hyperlink>
          </w:p>
          <w:p w14:paraId="1525BD1B" w14:textId="73FFE283" w:rsidR="009E4DFF" w:rsidRPr="00B1117B" w:rsidRDefault="00FF6BDD" w:rsidP="004B689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hyperlink r:id="rId106" w:history="1">
              <w:r w:rsidR="004B689E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http://www.nipgr.</w:t>
              </w:r>
              <w:r w:rsidR="00A545B1">
                <w:rPr>
                  <w:rStyle w:val="Hyperlink"/>
                  <w:rFonts w:asciiTheme="majorHAnsi" w:hAnsiTheme="majorHAnsi"/>
                  <w:sz w:val="24"/>
                  <w:szCs w:val="24"/>
                </w:rPr>
                <w:t>ac.in</w:t>
              </w:r>
              <w:r w:rsidR="004B689E" w:rsidRPr="00114CA3">
                <w:rPr>
                  <w:rStyle w:val="Hyperlink"/>
                  <w:rFonts w:asciiTheme="majorHAnsi" w:hAnsiTheme="majorHAnsi"/>
                  <w:sz w:val="24"/>
                  <w:szCs w:val="24"/>
                </w:rPr>
                <w:t>/about_us/citizens_charter.php</w:t>
              </w:r>
            </w:hyperlink>
          </w:p>
        </w:tc>
        <w:tc>
          <w:tcPr>
            <w:tcW w:w="3543" w:type="dxa"/>
          </w:tcPr>
          <w:p w14:paraId="63D46270" w14:textId="77777777" w:rsidR="005B2F0C" w:rsidRPr="009E4DFF" w:rsidRDefault="009E4DFF" w:rsidP="009E4DFF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9E4DFF">
              <w:rPr>
                <w:rFonts w:asciiTheme="majorHAnsi" w:hAnsiTheme="majorHAnsi"/>
                <w:bCs/>
                <w:sz w:val="24"/>
                <w:szCs w:val="24"/>
              </w:rPr>
              <w:t>F</w:t>
            </w:r>
            <w:r w:rsidRPr="009E4DFF">
              <w:rPr>
                <w:bCs/>
              </w:rPr>
              <w:t>ully met</w:t>
            </w:r>
          </w:p>
        </w:tc>
      </w:tr>
      <w:tr w:rsidR="005B2F0C" w:rsidRPr="00FF7223" w14:paraId="05CEB89F" w14:textId="77777777" w:rsidTr="000760FC">
        <w:tc>
          <w:tcPr>
            <w:tcW w:w="827" w:type="dxa"/>
          </w:tcPr>
          <w:p w14:paraId="2A9B0FB8" w14:textId="77777777" w:rsidR="005B2F0C" w:rsidRPr="00B1117B" w:rsidRDefault="005B2F0C" w:rsidP="000760F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1117B">
              <w:rPr>
                <w:rFonts w:asciiTheme="majorHAnsi" w:hAnsiTheme="majorHAnsi"/>
                <w:sz w:val="24"/>
                <w:szCs w:val="24"/>
              </w:rPr>
              <w:t>6.2</w:t>
            </w:r>
          </w:p>
        </w:tc>
        <w:tc>
          <w:tcPr>
            <w:tcW w:w="3392" w:type="dxa"/>
          </w:tcPr>
          <w:p w14:paraId="19B6DD36" w14:textId="77777777" w:rsidR="005B2F0C" w:rsidRPr="00B1117B" w:rsidRDefault="005B2F0C" w:rsidP="002B147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bookmarkStart w:id="17" w:name="_Hlk519585728"/>
            <w:r w:rsidRPr="00B1117B">
              <w:rPr>
                <w:rFonts w:asciiTheme="majorHAnsi" w:hAnsiTheme="majorHAnsi"/>
                <w:sz w:val="24"/>
                <w:szCs w:val="24"/>
              </w:rPr>
              <w:t xml:space="preserve">Guidelines for Indian Government Websites (GIGW) is followed (released in </w:t>
            </w:r>
            <w:proofErr w:type="gramStart"/>
            <w:r w:rsidRPr="00B1117B">
              <w:rPr>
                <w:rFonts w:asciiTheme="majorHAnsi" w:hAnsiTheme="majorHAnsi"/>
                <w:sz w:val="24"/>
                <w:szCs w:val="24"/>
              </w:rPr>
              <w:t>February,</w:t>
            </w:r>
            <w:proofErr w:type="gramEnd"/>
            <w:r w:rsidRPr="00B1117B">
              <w:rPr>
                <w:rFonts w:asciiTheme="majorHAnsi" w:hAnsiTheme="majorHAnsi"/>
                <w:sz w:val="24"/>
                <w:szCs w:val="24"/>
              </w:rPr>
              <w:t xml:space="preserve"> 2009 and included in the Central Secretariat Manual of Office Procedures (CSMOP) by Department of Administrative Reforms and Public Grievances, Ministry of Personnel, Public Grievance and Pensions, Govt. Of India)</w:t>
            </w:r>
            <w:bookmarkEnd w:id="17"/>
          </w:p>
        </w:tc>
        <w:tc>
          <w:tcPr>
            <w:tcW w:w="6521" w:type="dxa"/>
          </w:tcPr>
          <w:p w14:paraId="17513284" w14:textId="77777777" w:rsidR="005B2F0C" w:rsidRDefault="005B2F0C" w:rsidP="005B2F0C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bookmarkStart w:id="18" w:name="_Hlk519585791"/>
            <w:r w:rsidRPr="00B1117B">
              <w:rPr>
                <w:rFonts w:asciiTheme="majorHAnsi" w:hAnsiTheme="majorHAnsi"/>
                <w:sz w:val="24"/>
                <w:szCs w:val="24"/>
              </w:rPr>
              <w:t>Whether STQC certification obtained and its validity.</w:t>
            </w:r>
          </w:p>
          <w:p w14:paraId="210BB9E3" w14:textId="77777777" w:rsidR="0010261C" w:rsidRDefault="001711DD" w:rsidP="0010261C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 Applicable</w:t>
            </w:r>
          </w:p>
          <w:p w14:paraId="59E6FB53" w14:textId="77777777" w:rsidR="004B689E" w:rsidRDefault="004B689E" w:rsidP="0010261C">
            <w:pPr>
              <w:pStyle w:val="ListParagraph"/>
              <w:ind w:left="1080"/>
              <w:jc w:val="both"/>
            </w:pPr>
          </w:p>
          <w:p w14:paraId="0D449265" w14:textId="77777777" w:rsidR="004B689E" w:rsidRDefault="004B689E" w:rsidP="0010261C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14:paraId="1AB0EE1B" w14:textId="77777777" w:rsidR="005B2F0C" w:rsidRDefault="005B2F0C" w:rsidP="005B2F0C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1117B">
              <w:rPr>
                <w:rFonts w:asciiTheme="majorHAnsi" w:hAnsiTheme="majorHAnsi"/>
                <w:sz w:val="24"/>
                <w:szCs w:val="24"/>
              </w:rPr>
              <w:t>Does the website show the certificate on the Website?</w:t>
            </w:r>
            <w:bookmarkEnd w:id="18"/>
          </w:p>
          <w:p w14:paraId="10AB4B3E" w14:textId="77777777" w:rsidR="00F50653" w:rsidRPr="00B1117B" w:rsidRDefault="00F50653" w:rsidP="00F50653">
            <w:pPr>
              <w:pStyle w:val="ListParagraph"/>
              <w:ind w:left="108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</w:t>
            </w:r>
          </w:p>
        </w:tc>
        <w:tc>
          <w:tcPr>
            <w:tcW w:w="3543" w:type="dxa"/>
          </w:tcPr>
          <w:p w14:paraId="16723D4D" w14:textId="77777777" w:rsidR="00F50653" w:rsidRDefault="0010261C" w:rsidP="00F50653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1711DD"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  <w:p w14:paraId="37A67A28" w14:textId="77777777" w:rsidR="001711DD" w:rsidRDefault="001711DD" w:rsidP="00F50653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08A91971" w14:textId="77777777" w:rsidR="004B689E" w:rsidRDefault="004B689E" w:rsidP="00F50653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5A41AD69" w14:textId="77777777" w:rsidR="004B689E" w:rsidRDefault="004B689E" w:rsidP="00F50653">
            <w:pPr>
              <w:rPr>
                <w:bCs/>
              </w:rPr>
            </w:pPr>
          </w:p>
          <w:p w14:paraId="24A6792D" w14:textId="77777777" w:rsidR="004B689E" w:rsidRDefault="004B689E" w:rsidP="00F50653">
            <w:pPr>
              <w:rPr>
                <w:bCs/>
              </w:rPr>
            </w:pPr>
          </w:p>
          <w:p w14:paraId="218379A2" w14:textId="77777777" w:rsidR="001711DD" w:rsidRDefault="001711DD" w:rsidP="00F50653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Fully met</w:t>
            </w:r>
          </w:p>
          <w:p w14:paraId="4BDDFDDD" w14:textId="77777777" w:rsidR="00F50653" w:rsidRDefault="00F50653" w:rsidP="00F50653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1E60E21A" w14:textId="77777777" w:rsidR="00F50653" w:rsidRPr="00F50653" w:rsidRDefault="0010261C" w:rsidP="00F50653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</w:p>
        </w:tc>
      </w:tr>
    </w:tbl>
    <w:p w14:paraId="668D4F93" w14:textId="77777777" w:rsidR="005B2F0C" w:rsidRPr="00FF7223" w:rsidRDefault="005B2F0C" w:rsidP="005B2F0C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**************</w:t>
      </w:r>
    </w:p>
    <w:p w14:paraId="5632B3DC" w14:textId="77777777" w:rsidR="0068789E" w:rsidRDefault="0068789E"/>
    <w:sectPr w:rsidR="0068789E" w:rsidSect="000760FC">
      <w:footerReference w:type="even" r:id="rId107"/>
      <w:footerReference w:type="default" r:id="rId108"/>
      <w:footerReference w:type="first" r:id="rId109"/>
      <w:pgSz w:w="16838" w:h="11906" w:orient="landscape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12DA1" w14:textId="77777777" w:rsidR="00FF6BDD" w:rsidRDefault="00FF6BDD" w:rsidP="005B2F0C">
      <w:pPr>
        <w:spacing w:after="0" w:line="240" w:lineRule="auto"/>
      </w:pPr>
      <w:r>
        <w:separator/>
      </w:r>
    </w:p>
  </w:endnote>
  <w:endnote w:type="continuationSeparator" w:id="0">
    <w:p w14:paraId="5C824581" w14:textId="77777777" w:rsidR="00FF6BDD" w:rsidRDefault="00FF6BDD" w:rsidP="005B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D9AA3" w14:textId="77777777" w:rsidR="00627657" w:rsidRDefault="00627657" w:rsidP="000760FC">
    <w:pPr>
      <w:pStyle w:val="Footer"/>
      <w:jc w:val="center"/>
    </w:pPr>
    <w:r>
      <w:t>Page 4 of 12</w:t>
    </w:r>
  </w:p>
  <w:p w14:paraId="75B217EF" w14:textId="77777777" w:rsidR="00627657" w:rsidRDefault="00627657" w:rsidP="000760F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03278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C1DB31" w14:textId="77777777" w:rsidR="00627657" w:rsidRDefault="0062765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02CF40" w14:textId="77777777" w:rsidR="00627657" w:rsidRDefault="006276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58A53" w14:textId="77777777" w:rsidR="00627657" w:rsidRDefault="00627657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12</w:t>
    </w:r>
    <w:r>
      <w:rPr>
        <w:color w:val="4F81BD" w:themeColor="accent1"/>
      </w:rPr>
      <w:fldChar w:fldCharType="end"/>
    </w:r>
  </w:p>
  <w:p w14:paraId="43083658" w14:textId="77777777" w:rsidR="00627657" w:rsidRDefault="00627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2F3CA" w14:textId="77777777" w:rsidR="00FF6BDD" w:rsidRDefault="00FF6BDD" w:rsidP="005B2F0C">
      <w:pPr>
        <w:spacing w:after="0" w:line="240" w:lineRule="auto"/>
      </w:pPr>
      <w:r>
        <w:separator/>
      </w:r>
    </w:p>
  </w:footnote>
  <w:footnote w:type="continuationSeparator" w:id="0">
    <w:p w14:paraId="0E4677D5" w14:textId="77777777" w:rsidR="00FF6BDD" w:rsidRDefault="00FF6BDD" w:rsidP="005B2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7B09"/>
    <w:multiLevelType w:val="hybridMultilevel"/>
    <w:tmpl w:val="BD700FBA"/>
    <w:lvl w:ilvl="0" w:tplc="1F22B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104"/>
    <w:multiLevelType w:val="hybridMultilevel"/>
    <w:tmpl w:val="BA7A86C6"/>
    <w:lvl w:ilvl="0" w:tplc="842AD1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D1607A"/>
    <w:multiLevelType w:val="hybridMultilevel"/>
    <w:tmpl w:val="29447008"/>
    <w:lvl w:ilvl="0" w:tplc="9A5404C8">
      <w:start w:val="1"/>
      <w:numFmt w:val="lowerRoman"/>
      <w:lvlText w:val="(%1)"/>
      <w:lvlJc w:val="left"/>
      <w:pPr>
        <w:ind w:left="8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15" w:hanging="360"/>
      </w:pPr>
    </w:lvl>
    <w:lvl w:ilvl="2" w:tplc="4009001B" w:tentative="1">
      <w:start w:val="1"/>
      <w:numFmt w:val="lowerRoman"/>
      <w:lvlText w:val="%3."/>
      <w:lvlJc w:val="right"/>
      <w:pPr>
        <w:ind w:left="2335" w:hanging="180"/>
      </w:pPr>
    </w:lvl>
    <w:lvl w:ilvl="3" w:tplc="4009000F" w:tentative="1">
      <w:start w:val="1"/>
      <w:numFmt w:val="decimal"/>
      <w:lvlText w:val="%4."/>
      <w:lvlJc w:val="left"/>
      <w:pPr>
        <w:ind w:left="3055" w:hanging="360"/>
      </w:pPr>
    </w:lvl>
    <w:lvl w:ilvl="4" w:tplc="40090019" w:tentative="1">
      <w:start w:val="1"/>
      <w:numFmt w:val="lowerLetter"/>
      <w:lvlText w:val="%5."/>
      <w:lvlJc w:val="left"/>
      <w:pPr>
        <w:ind w:left="3775" w:hanging="360"/>
      </w:pPr>
    </w:lvl>
    <w:lvl w:ilvl="5" w:tplc="4009001B" w:tentative="1">
      <w:start w:val="1"/>
      <w:numFmt w:val="lowerRoman"/>
      <w:lvlText w:val="%6."/>
      <w:lvlJc w:val="right"/>
      <w:pPr>
        <w:ind w:left="4495" w:hanging="180"/>
      </w:pPr>
    </w:lvl>
    <w:lvl w:ilvl="6" w:tplc="4009000F" w:tentative="1">
      <w:start w:val="1"/>
      <w:numFmt w:val="decimal"/>
      <w:lvlText w:val="%7."/>
      <w:lvlJc w:val="left"/>
      <w:pPr>
        <w:ind w:left="5215" w:hanging="360"/>
      </w:pPr>
    </w:lvl>
    <w:lvl w:ilvl="7" w:tplc="40090019" w:tentative="1">
      <w:start w:val="1"/>
      <w:numFmt w:val="lowerLetter"/>
      <w:lvlText w:val="%8."/>
      <w:lvlJc w:val="left"/>
      <w:pPr>
        <w:ind w:left="5935" w:hanging="360"/>
      </w:pPr>
    </w:lvl>
    <w:lvl w:ilvl="8" w:tplc="40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" w15:restartNumberingAfterBreak="0">
    <w:nsid w:val="174C7037"/>
    <w:multiLevelType w:val="hybridMultilevel"/>
    <w:tmpl w:val="EB5A5A00"/>
    <w:lvl w:ilvl="0" w:tplc="7006EF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648C7"/>
    <w:multiLevelType w:val="hybridMultilevel"/>
    <w:tmpl w:val="5ED69A72"/>
    <w:lvl w:ilvl="0" w:tplc="9A5404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42EC0"/>
    <w:multiLevelType w:val="hybridMultilevel"/>
    <w:tmpl w:val="2DFEC6C0"/>
    <w:lvl w:ilvl="0" w:tplc="1F22B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21967"/>
    <w:multiLevelType w:val="hybridMultilevel"/>
    <w:tmpl w:val="C9707CE6"/>
    <w:lvl w:ilvl="0" w:tplc="9A5404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D148C"/>
    <w:multiLevelType w:val="hybridMultilevel"/>
    <w:tmpl w:val="E55A47A6"/>
    <w:lvl w:ilvl="0" w:tplc="9A5404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B05D1"/>
    <w:multiLevelType w:val="hybridMultilevel"/>
    <w:tmpl w:val="C45C7458"/>
    <w:lvl w:ilvl="0" w:tplc="9A5404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75196"/>
    <w:multiLevelType w:val="hybridMultilevel"/>
    <w:tmpl w:val="38D2625E"/>
    <w:lvl w:ilvl="0" w:tplc="E3721EB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BB7F8D"/>
    <w:multiLevelType w:val="hybridMultilevel"/>
    <w:tmpl w:val="4FF0FF18"/>
    <w:lvl w:ilvl="0" w:tplc="1F22B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60903"/>
    <w:multiLevelType w:val="hybridMultilevel"/>
    <w:tmpl w:val="B74EAB38"/>
    <w:lvl w:ilvl="0" w:tplc="41107C0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E91310"/>
    <w:multiLevelType w:val="hybridMultilevel"/>
    <w:tmpl w:val="A37A1144"/>
    <w:lvl w:ilvl="0" w:tplc="19DED6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C31B44"/>
    <w:multiLevelType w:val="hybridMultilevel"/>
    <w:tmpl w:val="8634D8F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A4216E"/>
    <w:multiLevelType w:val="hybridMultilevel"/>
    <w:tmpl w:val="07D24CDE"/>
    <w:lvl w:ilvl="0" w:tplc="1F22B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77DE9"/>
    <w:multiLevelType w:val="hybridMultilevel"/>
    <w:tmpl w:val="A4689FC2"/>
    <w:lvl w:ilvl="0" w:tplc="1F22B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5713B"/>
    <w:multiLevelType w:val="hybridMultilevel"/>
    <w:tmpl w:val="447A5E1C"/>
    <w:lvl w:ilvl="0" w:tplc="1F22B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75FB8"/>
    <w:multiLevelType w:val="hybridMultilevel"/>
    <w:tmpl w:val="BFA005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ED439E"/>
    <w:multiLevelType w:val="hybridMultilevel"/>
    <w:tmpl w:val="9348CDF4"/>
    <w:lvl w:ilvl="0" w:tplc="9A5404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51624"/>
    <w:multiLevelType w:val="hybridMultilevel"/>
    <w:tmpl w:val="45CC2F3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8674E3"/>
    <w:multiLevelType w:val="hybridMultilevel"/>
    <w:tmpl w:val="E340B5D8"/>
    <w:lvl w:ilvl="0" w:tplc="9A5404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C6381"/>
    <w:multiLevelType w:val="hybridMultilevel"/>
    <w:tmpl w:val="888E33B8"/>
    <w:lvl w:ilvl="0" w:tplc="1F22B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338C5"/>
    <w:multiLevelType w:val="hybridMultilevel"/>
    <w:tmpl w:val="F4B08D3E"/>
    <w:lvl w:ilvl="0" w:tplc="1F22B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31053"/>
    <w:multiLevelType w:val="hybridMultilevel"/>
    <w:tmpl w:val="F0E4F112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3779F7"/>
    <w:multiLevelType w:val="hybridMultilevel"/>
    <w:tmpl w:val="7B26BF7C"/>
    <w:lvl w:ilvl="0" w:tplc="9A5404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D2684"/>
    <w:multiLevelType w:val="hybridMultilevel"/>
    <w:tmpl w:val="4ACCDF4C"/>
    <w:lvl w:ilvl="0" w:tplc="1F22B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C51E2"/>
    <w:multiLevelType w:val="hybridMultilevel"/>
    <w:tmpl w:val="16A63CD2"/>
    <w:lvl w:ilvl="0" w:tplc="9A5404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B1FB8"/>
    <w:multiLevelType w:val="hybridMultilevel"/>
    <w:tmpl w:val="6958E6CC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558D4"/>
    <w:multiLevelType w:val="hybridMultilevel"/>
    <w:tmpl w:val="3C423DEC"/>
    <w:lvl w:ilvl="0" w:tplc="1F22B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F176C"/>
    <w:multiLevelType w:val="hybridMultilevel"/>
    <w:tmpl w:val="915ABF8E"/>
    <w:lvl w:ilvl="0" w:tplc="9A5404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E7B2D"/>
    <w:multiLevelType w:val="hybridMultilevel"/>
    <w:tmpl w:val="81DEBDB0"/>
    <w:lvl w:ilvl="0" w:tplc="9A5404C8">
      <w:start w:val="1"/>
      <w:numFmt w:val="lowerRoman"/>
      <w:lvlText w:val="(%1)"/>
      <w:lvlJc w:val="left"/>
      <w:pPr>
        <w:ind w:left="7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13" w:hanging="360"/>
      </w:pPr>
    </w:lvl>
    <w:lvl w:ilvl="2" w:tplc="4009001B" w:tentative="1">
      <w:start w:val="1"/>
      <w:numFmt w:val="lowerRoman"/>
      <w:lvlText w:val="%3."/>
      <w:lvlJc w:val="right"/>
      <w:pPr>
        <w:ind w:left="2233" w:hanging="180"/>
      </w:pPr>
    </w:lvl>
    <w:lvl w:ilvl="3" w:tplc="4009000F" w:tentative="1">
      <w:start w:val="1"/>
      <w:numFmt w:val="decimal"/>
      <w:lvlText w:val="%4."/>
      <w:lvlJc w:val="left"/>
      <w:pPr>
        <w:ind w:left="2953" w:hanging="360"/>
      </w:pPr>
    </w:lvl>
    <w:lvl w:ilvl="4" w:tplc="40090019" w:tentative="1">
      <w:start w:val="1"/>
      <w:numFmt w:val="lowerLetter"/>
      <w:lvlText w:val="%5."/>
      <w:lvlJc w:val="left"/>
      <w:pPr>
        <w:ind w:left="3673" w:hanging="360"/>
      </w:pPr>
    </w:lvl>
    <w:lvl w:ilvl="5" w:tplc="4009001B" w:tentative="1">
      <w:start w:val="1"/>
      <w:numFmt w:val="lowerRoman"/>
      <w:lvlText w:val="%6."/>
      <w:lvlJc w:val="right"/>
      <w:pPr>
        <w:ind w:left="4393" w:hanging="180"/>
      </w:pPr>
    </w:lvl>
    <w:lvl w:ilvl="6" w:tplc="4009000F" w:tentative="1">
      <w:start w:val="1"/>
      <w:numFmt w:val="decimal"/>
      <w:lvlText w:val="%7."/>
      <w:lvlJc w:val="left"/>
      <w:pPr>
        <w:ind w:left="5113" w:hanging="360"/>
      </w:pPr>
    </w:lvl>
    <w:lvl w:ilvl="7" w:tplc="40090019" w:tentative="1">
      <w:start w:val="1"/>
      <w:numFmt w:val="lowerLetter"/>
      <w:lvlText w:val="%8."/>
      <w:lvlJc w:val="left"/>
      <w:pPr>
        <w:ind w:left="5833" w:hanging="360"/>
      </w:pPr>
    </w:lvl>
    <w:lvl w:ilvl="8" w:tplc="40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1" w15:restartNumberingAfterBreak="0">
    <w:nsid w:val="64ED330F"/>
    <w:multiLevelType w:val="multilevel"/>
    <w:tmpl w:val="E3F6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CB29AB"/>
    <w:multiLevelType w:val="hybridMultilevel"/>
    <w:tmpl w:val="7960D476"/>
    <w:lvl w:ilvl="0" w:tplc="9A5404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E141E"/>
    <w:multiLevelType w:val="hybridMultilevel"/>
    <w:tmpl w:val="14A0AEF8"/>
    <w:lvl w:ilvl="0" w:tplc="1F22B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C396C"/>
    <w:multiLevelType w:val="hybridMultilevel"/>
    <w:tmpl w:val="E9EC9116"/>
    <w:lvl w:ilvl="0" w:tplc="94F8962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3C714E"/>
    <w:multiLevelType w:val="hybridMultilevel"/>
    <w:tmpl w:val="A48C0C9A"/>
    <w:lvl w:ilvl="0" w:tplc="1F22B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46C61"/>
    <w:multiLevelType w:val="hybridMultilevel"/>
    <w:tmpl w:val="6CD6BC8A"/>
    <w:lvl w:ilvl="0" w:tplc="1F22B2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26FAE"/>
    <w:multiLevelType w:val="hybridMultilevel"/>
    <w:tmpl w:val="884E85F0"/>
    <w:lvl w:ilvl="0" w:tplc="9A5404C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8701ED"/>
    <w:multiLevelType w:val="hybridMultilevel"/>
    <w:tmpl w:val="3F9CC434"/>
    <w:lvl w:ilvl="0" w:tplc="9A5404C8">
      <w:start w:val="1"/>
      <w:numFmt w:val="lowerRoman"/>
      <w:lvlText w:val="(%1)"/>
      <w:lvlJc w:val="left"/>
      <w:pPr>
        <w:ind w:left="7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13" w:hanging="360"/>
      </w:pPr>
    </w:lvl>
    <w:lvl w:ilvl="2" w:tplc="4009001B" w:tentative="1">
      <w:start w:val="1"/>
      <w:numFmt w:val="lowerRoman"/>
      <w:lvlText w:val="%3."/>
      <w:lvlJc w:val="right"/>
      <w:pPr>
        <w:ind w:left="2233" w:hanging="180"/>
      </w:pPr>
    </w:lvl>
    <w:lvl w:ilvl="3" w:tplc="4009000F" w:tentative="1">
      <w:start w:val="1"/>
      <w:numFmt w:val="decimal"/>
      <w:lvlText w:val="%4."/>
      <w:lvlJc w:val="left"/>
      <w:pPr>
        <w:ind w:left="2953" w:hanging="360"/>
      </w:pPr>
    </w:lvl>
    <w:lvl w:ilvl="4" w:tplc="40090019" w:tentative="1">
      <w:start w:val="1"/>
      <w:numFmt w:val="lowerLetter"/>
      <w:lvlText w:val="%5."/>
      <w:lvlJc w:val="left"/>
      <w:pPr>
        <w:ind w:left="3673" w:hanging="360"/>
      </w:pPr>
    </w:lvl>
    <w:lvl w:ilvl="5" w:tplc="4009001B" w:tentative="1">
      <w:start w:val="1"/>
      <w:numFmt w:val="lowerRoman"/>
      <w:lvlText w:val="%6."/>
      <w:lvlJc w:val="right"/>
      <w:pPr>
        <w:ind w:left="4393" w:hanging="180"/>
      </w:pPr>
    </w:lvl>
    <w:lvl w:ilvl="6" w:tplc="4009000F" w:tentative="1">
      <w:start w:val="1"/>
      <w:numFmt w:val="decimal"/>
      <w:lvlText w:val="%7."/>
      <w:lvlJc w:val="left"/>
      <w:pPr>
        <w:ind w:left="5113" w:hanging="360"/>
      </w:pPr>
    </w:lvl>
    <w:lvl w:ilvl="7" w:tplc="40090019" w:tentative="1">
      <w:start w:val="1"/>
      <w:numFmt w:val="lowerLetter"/>
      <w:lvlText w:val="%8."/>
      <w:lvlJc w:val="left"/>
      <w:pPr>
        <w:ind w:left="5833" w:hanging="360"/>
      </w:pPr>
    </w:lvl>
    <w:lvl w:ilvl="8" w:tplc="40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9" w15:restartNumberingAfterBreak="0">
    <w:nsid w:val="76346EE4"/>
    <w:multiLevelType w:val="hybridMultilevel"/>
    <w:tmpl w:val="BD341226"/>
    <w:lvl w:ilvl="0" w:tplc="9A5404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D6DDD"/>
    <w:multiLevelType w:val="hybridMultilevel"/>
    <w:tmpl w:val="B198C4EE"/>
    <w:lvl w:ilvl="0" w:tplc="954052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470CE8"/>
    <w:multiLevelType w:val="hybridMultilevel"/>
    <w:tmpl w:val="C06A2B98"/>
    <w:lvl w:ilvl="0" w:tplc="9A5404C8">
      <w:start w:val="1"/>
      <w:numFmt w:val="lowerRoman"/>
      <w:lvlText w:val="(%1)"/>
      <w:lvlJc w:val="left"/>
      <w:pPr>
        <w:ind w:left="9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4" w:hanging="360"/>
      </w:pPr>
    </w:lvl>
    <w:lvl w:ilvl="2" w:tplc="4009001B" w:tentative="1">
      <w:start w:val="1"/>
      <w:numFmt w:val="lowerRoman"/>
      <w:lvlText w:val="%3."/>
      <w:lvlJc w:val="right"/>
      <w:pPr>
        <w:ind w:left="2374" w:hanging="180"/>
      </w:pPr>
    </w:lvl>
    <w:lvl w:ilvl="3" w:tplc="4009000F" w:tentative="1">
      <w:start w:val="1"/>
      <w:numFmt w:val="decimal"/>
      <w:lvlText w:val="%4."/>
      <w:lvlJc w:val="left"/>
      <w:pPr>
        <w:ind w:left="3094" w:hanging="360"/>
      </w:pPr>
    </w:lvl>
    <w:lvl w:ilvl="4" w:tplc="40090019" w:tentative="1">
      <w:start w:val="1"/>
      <w:numFmt w:val="lowerLetter"/>
      <w:lvlText w:val="%5."/>
      <w:lvlJc w:val="left"/>
      <w:pPr>
        <w:ind w:left="3814" w:hanging="360"/>
      </w:pPr>
    </w:lvl>
    <w:lvl w:ilvl="5" w:tplc="4009001B" w:tentative="1">
      <w:start w:val="1"/>
      <w:numFmt w:val="lowerRoman"/>
      <w:lvlText w:val="%6."/>
      <w:lvlJc w:val="right"/>
      <w:pPr>
        <w:ind w:left="4534" w:hanging="180"/>
      </w:pPr>
    </w:lvl>
    <w:lvl w:ilvl="6" w:tplc="4009000F" w:tentative="1">
      <w:start w:val="1"/>
      <w:numFmt w:val="decimal"/>
      <w:lvlText w:val="%7."/>
      <w:lvlJc w:val="left"/>
      <w:pPr>
        <w:ind w:left="5254" w:hanging="360"/>
      </w:pPr>
    </w:lvl>
    <w:lvl w:ilvl="7" w:tplc="40090019" w:tentative="1">
      <w:start w:val="1"/>
      <w:numFmt w:val="lowerLetter"/>
      <w:lvlText w:val="%8."/>
      <w:lvlJc w:val="left"/>
      <w:pPr>
        <w:ind w:left="5974" w:hanging="360"/>
      </w:pPr>
    </w:lvl>
    <w:lvl w:ilvl="8" w:tplc="400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6"/>
  </w:num>
  <w:num w:numId="2">
    <w:abstractNumId w:val="37"/>
  </w:num>
  <w:num w:numId="3">
    <w:abstractNumId w:val="26"/>
  </w:num>
  <w:num w:numId="4">
    <w:abstractNumId w:val="41"/>
  </w:num>
  <w:num w:numId="5">
    <w:abstractNumId w:val="38"/>
  </w:num>
  <w:num w:numId="6">
    <w:abstractNumId w:val="24"/>
  </w:num>
  <w:num w:numId="7">
    <w:abstractNumId w:val="3"/>
  </w:num>
  <w:num w:numId="8">
    <w:abstractNumId w:val="30"/>
  </w:num>
  <w:num w:numId="9">
    <w:abstractNumId w:val="39"/>
  </w:num>
  <w:num w:numId="10">
    <w:abstractNumId w:val="8"/>
  </w:num>
  <w:num w:numId="11">
    <w:abstractNumId w:val="2"/>
  </w:num>
  <w:num w:numId="12">
    <w:abstractNumId w:val="18"/>
  </w:num>
  <w:num w:numId="13">
    <w:abstractNumId w:val="20"/>
  </w:num>
  <w:num w:numId="14">
    <w:abstractNumId w:val="4"/>
  </w:num>
  <w:num w:numId="15">
    <w:abstractNumId w:val="13"/>
  </w:num>
  <w:num w:numId="16">
    <w:abstractNumId w:val="19"/>
  </w:num>
  <w:num w:numId="17">
    <w:abstractNumId w:val="15"/>
  </w:num>
  <w:num w:numId="18">
    <w:abstractNumId w:val="36"/>
  </w:num>
  <w:num w:numId="19">
    <w:abstractNumId w:val="16"/>
  </w:num>
  <w:num w:numId="20">
    <w:abstractNumId w:val="27"/>
  </w:num>
  <w:num w:numId="21">
    <w:abstractNumId w:val="21"/>
  </w:num>
  <w:num w:numId="22">
    <w:abstractNumId w:val="12"/>
  </w:num>
  <w:num w:numId="23">
    <w:abstractNumId w:val="0"/>
  </w:num>
  <w:num w:numId="24">
    <w:abstractNumId w:val="28"/>
  </w:num>
  <w:num w:numId="25">
    <w:abstractNumId w:val="22"/>
  </w:num>
  <w:num w:numId="26">
    <w:abstractNumId w:val="5"/>
  </w:num>
  <w:num w:numId="27">
    <w:abstractNumId w:val="10"/>
  </w:num>
  <w:num w:numId="28">
    <w:abstractNumId w:val="7"/>
  </w:num>
  <w:num w:numId="29">
    <w:abstractNumId w:val="32"/>
  </w:num>
  <w:num w:numId="30">
    <w:abstractNumId w:val="29"/>
  </w:num>
  <w:num w:numId="31">
    <w:abstractNumId w:val="35"/>
  </w:num>
  <w:num w:numId="32">
    <w:abstractNumId w:val="23"/>
  </w:num>
  <w:num w:numId="33">
    <w:abstractNumId w:val="25"/>
  </w:num>
  <w:num w:numId="34">
    <w:abstractNumId w:val="33"/>
  </w:num>
  <w:num w:numId="35">
    <w:abstractNumId w:val="1"/>
  </w:num>
  <w:num w:numId="36">
    <w:abstractNumId w:val="34"/>
  </w:num>
  <w:num w:numId="37">
    <w:abstractNumId w:val="11"/>
  </w:num>
  <w:num w:numId="38">
    <w:abstractNumId w:val="40"/>
  </w:num>
  <w:num w:numId="39">
    <w:abstractNumId w:val="9"/>
  </w:num>
  <w:num w:numId="40">
    <w:abstractNumId w:val="14"/>
  </w:num>
  <w:num w:numId="41">
    <w:abstractNumId w:val="17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0C"/>
    <w:rsid w:val="000142B0"/>
    <w:rsid w:val="0001470C"/>
    <w:rsid w:val="00030EC9"/>
    <w:rsid w:val="000350F3"/>
    <w:rsid w:val="000651FE"/>
    <w:rsid w:val="00073989"/>
    <w:rsid w:val="00075A2C"/>
    <w:rsid w:val="000760FC"/>
    <w:rsid w:val="00081322"/>
    <w:rsid w:val="000A1E91"/>
    <w:rsid w:val="000B1CF0"/>
    <w:rsid w:val="000B2C49"/>
    <w:rsid w:val="000C479B"/>
    <w:rsid w:val="000C56AE"/>
    <w:rsid w:val="000D7453"/>
    <w:rsid w:val="000F3A66"/>
    <w:rsid w:val="0010261C"/>
    <w:rsid w:val="00107CE6"/>
    <w:rsid w:val="0013137D"/>
    <w:rsid w:val="00136DDE"/>
    <w:rsid w:val="00140CD0"/>
    <w:rsid w:val="0014259B"/>
    <w:rsid w:val="00143BE4"/>
    <w:rsid w:val="00160F2D"/>
    <w:rsid w:val="0016219E"/>
    <w:rsid w:val="001711DD"/>
    <w:rsid w:val="00177D31"/>
    <w:rsid w:val="0018356D"/>
    <w:rsid w:val="001E6B3C"/>
    <w:rsid w:val="001F67CA"/>
    <w:rsid w:val="00202CDB"/>
    <w:rsid w:val="00262A09"/>
    <w:rsid w:val="002B0286"/>
    <w:rsid w:val="002B1470"/>
    <w:rsid w:val="002C7414"/>
    <w:rsid w:val="002D2501"/>
    <w:rsid w:val="002D5A8C"/>
    <w:rsid w:val="002E7434"/>
    <w:rsid w:val="002F1484"/>
    <w:rsid w:val="00305611"/>
    <w:rsid w:val="0031274C"/>
    <w:rsid w:val="00343CFF"/>
    <w:rsid w:val="00350E05"/>
    <w:rsid w:val="0038224C"/>
    <w:rsid w:val="00392458"/>
    <w:rsid w:val="003B3BA4"/>
    <w:rsid w:val="003D7250"/>
    <w:rsid w:val="00436CE9"/>
    <w:rsid w:val="00447D6D"/>
    <w:rsid w:val="00464BF0"/>
    <w:rsid w:val="00467526"/>
    <w:rsid w:val="00470352"/>
    <w:rsid w:val="00474BCA"/>
    <w:rsid w:val="004777D8"/>
    <w:rsid w:val="004A049D"/>
    <w:rsid w:val="004B689E"/>
    <w:rsid w:val="004C7EE0"/>
    <w:rsid w:val="004D1DC0"/>
    <w:rsid w:val="004D70BE"/>
    <w:rsid w:val="004E2B76"/>
    <w:rsid w:val="004E486E"/>
    <w:rsid w:val="004F26AA"/>
    <w:rsid w:val="005364F4"/>
    <w:rsid w:val="005605BD"/>
    <w:rsid w:val="00571347"/>
    <w:rsid w:val="00580B9D"/>
    <w:rsid w:val="00585C48"/>
    <w:rsid w:val="005B2F0C"/>
    <w:rsid w:val="005D2E15"/>
    <w:rsid w:val="006006C8"/>
    <w:rsid w:val="00623439"/>
    <w:rsid w:val="00627657"/>
    <w:rsid w:val="00665F61"/>
    <w:rsid w:val="0068789E"/>
    <w:rsid w:val="00691419"/>
    <w:rsid w:val="00691940"/>
    <w:rsid w:val="006A1E87"/>
    <w:rsid w:val="006B19E2"/>
    <w:rsid w:val="006B7DF5"/>
    <w:rsid w:val="006E16C7"/>
    <w:rsid w:val="006F6D85"/>
    <w:rsid w:val="00711DB2"/>
    <w:rsid w:val="007369AE"/>
    <w:rsid w:val="00752A01"/>
    <w:rsid w:val="00754C9D"/>
    <w:rsid w:val="00761EAC"/>
    <w:rsid w:val="00770599"/>
    <w:rsid w:val="00772EF7"/>
    <w:rsid w:val="007B68ED"/>
    <w:rsid w:val="007C5064"/>
    <w:rsid w:val="007F7F0C"/>
    <w:rsid w:val="0080034C"/>
    <w:rsid w:val="00806086"/>
    <w:rsid w:val="0081446A"/>
    <w:rsid w:val="00832010"/>
    <w:rsid w:val="008535D3"/>
    <w:rsid w:val="00854887"/>
    <w:rsid w:val="008A1126"/>
    <w:rsid w:val="008C58A3"/>
    <w:rsid w:val="008C6C74"/>
    <w:rsid w:val="008D2CFA"/>
    <w:rsid w:val="008F6ED6"/>
    <w:rsid w:val="0090116B"/>
    <w:rsid w:val="00913608"/>
    <w:rsid w:val="009144D2"/>
    <w:rsid w:val="00923642"/>
    <w:rsid w:val="00933381"/>
    <w:rsid w:val="009410E9"/>
    <w:rsid w:val="009414CE"/>
    <w:rsid w:val="00941BDF"/>
    <w:rsid w:val="0095684E"/>
    <w:rsid w:val="0096384C"/>
    <w:rsid w:val="00983179"/>
    <w:rsid w:val="0098476A"/>
    <w:rsid w:val="0098619B"/>
    <w:rsid w:val="009873DD"/>
    <w:rsid w:val="00994208"/>
    <w:rsid w:val="009A3147"/>
    <w:rsid w:val="009E4DFF"/>
    <w:rsid w:val="009F7165"/>
    <w:rsid w:val="00A06622"/>
    <w:rsid w:val="00A0701D"/>
    <w:rsid w:val="00A16D86"/>
    <w:rsid w:val="00A24069"/>
    <w:rsid w:val="00A27148"/>
    <w:rsid w:val="00A510B2"/>
    <w:rsid w:val="00A545B1"/>
    <w:rsid w:val="00A63523"/>
    <w:rsid w:val="00A64007"/>
    <w:rsid w:val="00A72735"/>
    <w:rsid w:val="00A7695A"/>
    <w:rsid w:val="00A92E30"/>
    <w:rsid w:val="00A97859"/>
    <w:rsid w:val="00AE0899"/>
    <w:rsid w:val="00B0211C"/>
    <w:rsid w:val="00B25B9F"/>
    <w:rsid w:val="00B32B40"/>
    <w:rsid w:val="00B50ECB"/>
    <w:rsid w:val="00B576DB"/>
    <w:rsid w:val="00B6543E"/>
    <w:rsid w:val="00B7200B"/>
    <w:rsid w:val="00B76C3D"/>
    <w:rsid w:val="00B90B99"/>
    <w:rsid w:val="00B93360"/>
    <w:rsid w:val="00B969FD"/>
    <w:rsid w:val="00BA200B"/>
    <w:rsid w:val="00BC2D76"/>
    <w:rsid w:val="00BD34D9"/>
    <w:rsid w:val="00BD5637"/>
    <w:rsid w:val="00BE513A"/>
    <w:rsid w:val="00C027F2"/>
    <w:rsid w:val="00C05D9E"/>
    <w:rsid w:val="00C27266"/>
    <w:rsid w:val="00C3093A"/>
    <w:rsid w:val="00C37914"/>
    <w:rsid w:val="00C40825"/>
    <w:rsid w:val="00C44749"/>
    <w:rsid w:val="00C50DAB"/>
    <w:rsid w:val="00C63987"/>
    <w:rsid w:val="00C83BAA"/>
    <w:rsid w:val="00CF7A70"/>
    <w:rsid w:val="00D011E3"/>
    <w:rsid w:val="00D40539"/>
    <w:rsid w:val="00D8539B"/>
    <w:rsid w:val="00DB3255"/>
    <w:rsid w:val="00DB7843"/>
    <w:rsid w:val="00DD0164"/>
    <w:rsid w:val="00DF6CFE"/>
    <w:rsid w:val="00E1063D"/>
    <w:rsid w:val="00E15E40"/>
    <w:rsid w:val="00E34E1B"/>
    <w:rsid w:val="00E63D8A"/>
    <w:rsid w:val="00E63F19"/>
    <w:rsid w:val="00EC1F71"/>
    <w:rsid w:val="00EC67E4"/>
    <w:rsid w:val="00EE0A54"/>
    <w:rsid w:val="00EE3BCD"/>
    <w:rsid w:val="00EF65BB"/>
    <w:rsid w:val="00F066E9"/>
    <w:rsid w:val="00F072FA"/>
    <w:rsid w:val="00F13D64"/>
    <w:rsid w:val="00F213DD"/>
    <w:rsid w:val="00F24B30"/>
    <w:rsid w:val="00F40AED"/>
    <w:rsid w:val="00F50653"/>
    <w:rsid w:val="00F6119D"/>
    <w:rsid w:val="00F95871"/>
    <w:rsid w:val="00FA2FDF"/>
    <w:rsid w:val="00FB2D4B"/>
    <w:rsid w:val="00FB7375"/>
    <w:rsid w:val="00FC426E"/>
    <w:rsid w:val="00FC6AA8"/>
    <w:rsid w:val="00FF6381"/>
    <w:rsid w:val="00FF6BDD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D4EDE"/>
  <w15:docId w15:val="{1E484A00-503E-439C-AA5A-BB69FE65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F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2F0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2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F0C"/>
  </w:style>
  <w:style w:type="paragraph" w:styleId="Header">
    <w:name w:val="header"/>
    <w:basedOn w:val="Normal"/>
    <w:link w:val="HeaderChar"/>
    <w:uiPriority w:val="99"/>
    <w:unhideWhenUsed/>
    <w:rsid w:val="005B2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F0C"/>
  </w:style>
  <w:style w:type="paragraph" w:styleId="BalloonText">
    <w:name w:val="Balloon Text"/>
    <w:basedOn w:val="Normal"/>
    <w:link w:val="BalloonTextChar"/>
    <w:uiPriority w:val="99"/>
    <w:semiHidden/>
    <w:unhideWhenUsed/>
    <w:rsid w:val="00B0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1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60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0F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82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ipgr.res.in/files/rti/Memorandum_Association.pdf" TargetMode="External"/><Relationship Id="rId21" Type="http://schemas.openxmlformats.org/officeDocument/2006/relationships/hyperlink" Target="http://www.nipgr.res.in/files/rti/Bye_Laws_NIPGR_web.pdf" TargetMode="External"/><Relationship Id="rId42" Type="http://schemas.openxmlformats.org/officeDocument/2006/relationships/hyperlink" Target="http://www.nipgr.res.in/library_web/home.php" TargetMode="External"/><Relationship Id="rId47" Type="http://schemas.openxmlformats.org/officeDocument/2006/relationships/hyperlink" Target="http://www.nipgr.res.in/about_us/committees.php" TargetMode="External"/><Relationship Id="rId63" Type="http://schemas.openxmlformats.org/officeDocument/2006/relationships/hyperlink" Target="http://www.nipgr.res.in/annual-reports.html" TargetMode="External"/><Relationship Id="rId68" Type="http://schemas.openxmlformats.org/officeDocument/2006/relationships/hyperlink" Target="http://www.nipgr.res.in/files/rti/Procurement%20_Policy_NIPGR.pdf" TargetMode="External"/><Relationship Id="rId84" Type="http://schemas.openxmlformats.org/officeDocument/2006/relationships/hyperlink" Target="http://www.nipgr.res.in/home/home.php" TargetMode="External"/><Relationship Id="rId89" Type="http://schemas.openxmlformats.org/officeDocument/2006/relationships/hyperlink" Target="http://www.nipgr.res.in/about_us/staff.php" TargetMode="External"/><Relationship Id="rId16" Type="http://schemas.openxmlformats.org/officeDocument/2006/relationships/hyperlink" Target="http://www.nipgr.res.in/files/rti/Memorandum_Association.pdf" TargetMode="External"/><Relationship Id="rId107" Type="http://schemas.openxmlformats.org/officeDocument/2006/relationships/footer" Target="footer1.xml"/><Relationship Id="rId11" Type="http://schemas.openxmlformats.org/officeDocument/2006/relationships/hyperlink" Target="http://www.nipgr.res.in/files/rti/Bye_Laws_NIPGR_web.pdf" TargetMode="External"/><Relationship Id="rId32" Type="http://schemas.openxmlformats.org/officeDocument/2006/relationships/hyperlink" Target="http://www.nipgr.res.in/about_us/citizens_charter.php" TargetMode="External"/><Relationship Id="rId37" Type="http://schemas.openxmlformats.org/officeDocument/2006/relationships/hyperlink" Target="http://www.nipgr.res.in/files/rti/Bye_Laws_NIPGR_web.pdf" TargetMode="External"/><Relationship Id="rId53" Type="http://schemas.openxmlformats.org/officeDocument/2006/relationships/hyperlink" Target="http://www.nipgr.res.in/files/rti/memorandum_association.pdf" TargetMode="External"/><Relationship Id="rId58" Type="http://schemas.openxmlformats.org/officeDocument/2006/relationships/hyperlink" Target="http://www.nipgr.res.in/latest/latest_rti.php" TargetMode="External"/><Relationship Id="rId74" Type="http://schemas.openxmlformats.org/officeDocument/2006/relationships/hyperlink" Target="http://www.nipgr.res.in/home/home.php" TargetMode="External"/><Relationship Id="rId79" Type="http://schemas.openxmlformats.org/officeDocument/2006/relationships/hyperlink" Target="http://www.nipgr.res.in/annual-reports.html" TargetMode="External"/><Relationship Id="rId102" Type="http://schemas.openxmlformats.org/officeDocument/2006/relationships/hyperlink" Target="http://www.nipgr.res.in/about_us/institutional_committees.php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nipgr.res.in/about_us/institutional_committees.php" TargetMode="External"/><Relationship Id="rId95" Type="http://schemas.openxmlformats.org/officeDocument/2006/relationships/hyperlink" Target="http://www.nipgr.res.in/home/home.php" TargetMode="External"/><Relationship Id="rId22" Type="http://schemas.openxmlformats.org/officeDocument/2006/relationships/hyperlink" Target="http://www.nipgr.res.in/files/rti/Memorandum_Association.pdf" TargetMode="External"/><Relationship Id="rId27" Type="http://schemas.openxmlformats.org/officeDocument/2006/relationships/hyperlink" Target="http://www.nipgr.res.in/files/rti/Bye_Laws_NIPGR_web.pdf" TargetMode="External"/><Relationship Id="rId43" Type="http://schemas.openxmlformats.org/officeDocument/2006/relationships/hyperlink" Target="http://www.nipgr.res.in/files/rti/Bye_Laws_NIPGR_web.pdf" TargetMode="External"/><Relationship Id="rId48" Type="http://schemas.openxmlformats.org/officeDocument/2006/relationships/hyperlink" Target="http://www.nipgr.res.in/about_us/committees.php" TargetMode="External"/><Relationship Id="rId64" Type="http://schemas.openxmlformats.org/officeDocument/2006/relationships/hyperlink" Target="http://www.nipgr.res.in/annual-reports.html" TargetMode="External"/><Relationship Id="rId69" Type="http://schemas.openxmlformats.org/officeDocument/2006/relationships/hyperlink" Target="http://www.nipgr.res.in/latest/latest_tender.php" TargetMode="External"/><Relationship Id="rId80" Type="http://schemas.openxmlformats.org/officeDocument/2006/relationships/hyperlink" Target="http://www.nipgr.res.in/home/home.php" TargetMode="External"/><Relationship Id="rId85" Type="http://schemas.openxmlformats.org/officeDocument/2006/relationships/hyperlink" Target="http://www.nipgr.res.in/annual-reports.html" TargetMode="External"/><Relationship Id="rId12" Type="http://schemas.openxmlformats.org/officeDocument/2006/relationships/hyperlink" Target="http://www.nipgr.res.in/files/rti/Memorandum_Association.pdf" TargetMode="External"/><Relationship Id="rId17" Type="http://schemas.openxmlformats.org/officeDocument/2006/relationships/hyperlink" Target="http://www.nipgr.res.in/files/rti/Bye_Laws_NIPGR_web.pdf" TargetMode="External"/><Relationship Id="rId33" Type="http://schemas.openxmlformats.org/officeDocument/2006/relationships/hyperlink" Target="http://www.nipgr.res.in/about_us/citizens_charter.php" TargetMode="External"/><Relationship Id="rId38" Type="http://schemas.openxmlformats.org/officeDocument/2006/relationships/hyperlink" Target="http://www.nipgr.res.in/files/rti/Memorandum_Association.pdf" TargetMode="External"/><Relationship Id="rId59" Type="http://schemas.openxmlformats.org/officeDocument/2006/relationships/hyperlink" Target="http://www.nipgr.res.in/latest/latest_rti.php" TargetMode="External"/><Relationship Id="rId103" Type="http://schemas.openxmlformats.org/officeDocument/2006/relationships/hyperlink" Target="http://www.nipgr.res.in/annual-reports.html" TargetMode="External"/><Relationship Id="rId108" Type="http://schemas.openxmlformats.org/officeDocument/2006/relationships/footer" Target="footer2.xml"/><Relationship Id="rId54" Type="http://schemas.openxmlformats.org/officeDocument/2006/relationships/hyperlink" Target="http://www.nipgr.res.in/files/rti/Bye_Laws_NIPGR_web.pdf" TargetMode="External"/><Relationship Id="rId70" Type="http://schemas.openxmlformats.org/officeDocument/2006/relationships/hyperlink" Target="http://www.nipgr.res.in/home/home.php" TargetMode="External"/><Relationship Id="rId75" Type="http://schemas.openxmlformats.org/officeDocument/2006/relationships/hyperlink" Target="http://www.nipgr.res.in/annual-reports.html" TargetMode="External"/><Relationship Id="rId91" Type="http://schemas.openxmlformats.org/officeDocument/2006/relationships/hyperlink" Target="https://rtionline.gov.in/RTIMIS/CPIO/index.php" TargetMode="External"/><Relationship Id="rId96" Type="http://schemas.openxmlformats.org/officeDocument/2006/relationships/hyperlink" Target="http://www.nipgr.res.in/annual-report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nipgr.res.in/files/rti/Bye_Laws_NIPGR_web.pdf" TargetMode="External"/><Relationship Id="rId23" Type="http://schemas.openxmlformats.org/officeDocument/2006/relationships/hyperlink" Target="http://www.nipgr.res.in/files/rti/Bye_Laws_NIPGR_web.pdf" TargetMode="External"/><Relationship Id="rId28" Type="http://schemas.openxmlformats.org/officeDocument/2006/relationships/hyperlink" Target="http://www.nipgr.res.in/files/rti/Memorandum_Association.pdf" TargetMode="External"/><Relationship Id="rId36" Type="http://schemas.openxmlformats.org/officeDocument/2006/relationships/hyperlink" Target="http://www.nipgr.res.in/about_us/policy.php" TargetMode="External"/><Relationship Id="rId49" Type="http://schemas.openxmlformats.org/officeDocument/2006/relationships/hyperlink" Target="http://www.nipgr.res.in/about_us/committees.php" TargetMode="External"/><Relationship Id="rId57" Type="http://schemas.openxmlformats.org/officeDocument/2006/relationships/hyperlink" Target="http://www.nipgr.res.in/about_us/staff.php" TargetMode="External"/><Relationship Id="rId106" Type="http://schemas.openxmlformats.org/officeDocument/2006/relationships/hyperlink" Target="http://www.nipgr.res.in/about_us/citizens_charter.php" TargetMode="External"/><Relationship Id="rId10" Type="http://schemas.openxmlformats.org/officeDocument/2006/relationships/hyperlink" Target="http://www.nipgr.res.in/about_us/committees.php" TargetMode="External"/><Relationship Id="rId31" Type="http://schemas.openxmlformats.org/officeDocument/2006/relationships/hyperlink" Target="http://www.nipgr.res.in/about_us/citizens_charter.php" TargetMode="External"/><Relationship Id="rId44" Type="http://schemas.openxmlformats.org/officeDocument/2006/relationships/hyperlink" Target="http://www.nipgr.res.in/annual-reports.html" TargetMode="External"/><Relationship Id="rId52" Type="http://schemas.openxmlformats.org/officeDocument/2006/relationships/hyperlink" Target="http://www.nipgr.res.in/files/rti/Memorandum_Association.pdf" TargetMode="External"/><Relationship Id="rId60" Type="http://schemas.openxmlformats.org/officeDocument/2006/relationships/hyperlink" Target="http://www.nipgr.res.in/latest/latest_rti.php" TargetMode="External"/><Relationship Id="rId65" Type="http://schemas.openxmlformats.org/officeDocument/2006/relationships/hyperlink" Target="http://www.nipgr.res.in/annual-reports.html" TargetMode="External"/><Relationship Id="rId73" Type="http://schemas.openxmlformats.org/officeDocument/2006/relationships/hyperlink" Target="https://twitter.com/NipgrSocial" TargetMode="External"/><Relationship Id="rId78" Type="http://schemas.openxmlformats.org/officeDocument/2006/relationships/hyperlink" Target="http://www.nipgr.res.in/home/home.php" TargetMode="External"/><Relationship Id="rId81" Type="http://schemas.openxmlformats.org/officeDocument/2006/relationships/hyperlink" Target="http://www.nipgr.res.in/annual-reports.html" TargetMode="External"/><Relationship Id="rId86" Type="http://schemas.openxmlformats.org/officeDocument/2006/relationships/hyperlink" Target="http://www.nipgr.res.in/home/home.php" TargetMode="External"/><Relationship Id="rId94" Type="http://schemas.openxmlformats.org/officeDocument/2006/relationships/hyperlink" Target="http://www.nipgr.res.in/annual-reports.html" TargetMode="External"/><Relationship Id="rId99" Type="http://schemas.openxmlformats.org/officeDocument/2006/relationships/hyperlink" Target="http://www.nipgr.res.in/latest/latest_rti.php" TargetMode="External"/><Relationship Id="rId101" Type="http://schemas.openxmlformats.org/officeDocument/2006/relationships/hyperlink" Target="http://www.nipgr.res.in/about_us/institutional_committee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pgr.res.in/about_us/citizens_charter.php" TargetMode="External"/><Relationship Id="rId13" Type="http://schemas.openxmlformats.org/officeDocument/2006/relationships/hyperlink" Target="http://www.nipgr.res.in/files/rti/Bye_Laws_NIPGR_web.pdf" TargetMode="External"/><Relationship Id="rId18" Type="http://schemas.openxmlformats.org/officeDocument/2006/relationships/hyperlink" Target="http://www.nipgr.res.in/files/rti/Bye_Laws_NIPGR_web.pdf" TargetMode="External"/><Relationship Id="rId39" Type="http://schemas.openxmlformats.org/officeDocument/2006/relationships/hyperlink" Target="http://www.nipgr.res.in/files/rti/Bye_Laws_NIPGR_web.pdf" TargetMode="External"/><Relationship Id="rId109" Type="http://schemas.openxmlformats.org/officeDocument/2006/relationships/footer" Target="footer3.xml"/><Relationship Id="rId34" Type="http://schemas.openxmlformats.org/officeDocument/2006/relationships/hyperlink" Target="http://www.nipgr.res.in/about_us/institutional_committees.php" TargetMode="External"/><Relationship Id="rId50" Type="http://schemas.openxmlformats.org/officeDocument/2006/relationships/hyperlink" Target="http://www.nipgr.res.in/about_us/committees.php" TargetMode="External"/><Relationship Id="rId55" Type="http://schemas.openxmlformats.org/officeDocument/2006/relationships/hyperlink" Target="http://www.nipgr.res.in/files/rti/Memorandum_Association.pdf" TargetMode="External"/><Relationship Id="rId76" Type="http://schemas.openxmlformats.org/officeDocument/2006/relationships/hyperlink" Target="http://www.nipgr.res.in/home/home.php" TargetMode="External"/><Relationship Id="rId97" Type="http://schemas.openxmlformats.org/officeDocument/2006/relationships/hyperlink" Target="http://www.nipgr.res.in/annual-reports.html" TargetMode="External"/><Relationship Id="rId104" Type="http://schemas.openxmlformats.org/officeDocument/2006/relationships/hyperlink" Target="http://www.nipgr.res.in/about_us/institutional_committees.ph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facebook.com/nipgr" TargetMode="External"/><Relationship Id="rId92" Type="http://schemas.openxmlformats.org/officeDocument/2006/relationships/hyperlink" Target="http://www.nipgr.res.in/latest/latest_rti.ph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nipgr.res.in/files/rti/Bye_Laws_NIPGR_web.pdf" TargetMode="External"/><Relationship Id="rId24" Type="http://schemas.openxmlformats.org/officeDocument/2006/relationships/hyperlink" Target="http://www.nipgr.res.in/files/rti/Memorandum_Association.pdf" TargetMode="External"/><Relationship Id="rId40" Type="http://schemas.openxmlformats.org/officeDocument/2006/relationships/hyperlink" Target="http://www.nipgr.res.in/files/rti/Bye_Laws_NIPGR_web.pdf" TargetMode="External"/><Relationship Id="rId45" Type="http://schemas.openxmlformats.org/officeDocument/2006/relationships/hyperlink" Target="http://www.nipgr.res.in/files/misc/NIPGR_RR_Website.pdf" TargetMode="External"/><Relationship Id="rId66" Type="http://schemas.openxmlformats.org/officeDocument/2006/relationships/hyperlink" Target="http://www.nipgr.res.in/latest/latest_rti.php" TargetMode="External"/><Relationship Id="rId87" Type="http://schemas.openxmlformats.org/officeDocument/2006/relationships/hyperlink" Target="http://www.nipgr.res.in/latest/latest_rti.php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://www.nipgr.res.in/annual-reports.html" TargetMode="External"/><Relationship Id="rId82" Type="http://schemas.openxmlformats.org/officeDocument/2006/relationships/hyperlink" Target="http://www.nipgr.res.in/home/home.php" TargetMode="External"/><Relationship Id="rId19" Type="http://schemas.openxmlformats.org/officeDocument/2006/relationships/hyperlink" Target="http://www.nipgr.res.in/files/rti/Memorandum_Association.pdf" TargetMode="External"/><Relationship Id="rId14" Type="http://schemas.openxmlformats.org/officeDocument/2006/relationships/hyperlink" Target="http://www.nipgr.res.in/files/rti/Memorandum_Association.pdf" TargetMode="External"/><Relationship Id="rId30" Type="http://schemas.openxmlformats.org/officeDocument/2006/relationships/hyperlink" Target="http://www.nipgr.res.in/about_us/citizens_charter.php" TargetMode="External"/><Relationship Id="rId35" Type="http://schemas.openxmlformats.org/officeDocument/2006/relationships/hyperlink" Target="http://www.nipgr.res.in/files/rti/Bye_Laws_NIPGR_web.pdf" TargetMode="External"/><Relationship Id="rId56" Type="http://schemas.openxmlformats.org/officeDocument/2006/relationships/hyperlink" Target="http://www.nipgr.res.in/about_us/staff.php" TargetMode="External"/><Relationship Id="rId77" Type="http://schemas.openxmlformats.org/officeDocument/2006/relationships/hyperlink" Target="http://www.nipgr.res.in/annual-reports.html" TargetMode="External"/><Relationship Id="rId100" Type="http://schemas.openxmlformats.org/officeDocument/2006/relationships/hyperlink" Target="https://rtionline.gov.in/RTIMIS/CPIO/index.php" TargetMode="External"/><Relationship Id="rId105" Type="http://schemas.openxmlformats.org/officeDocument/2006/relationships/hyperlink" Target="http://www.nipgr.res.in/home/home.php" TargetMode="External"/><Relationship Id="rId8" Type="http://schemas.openxmlformats.org/officeDocument/2006/relationships/hyperlink" Target="http://www.nipgr.res.in/about_us/director.php" TargetMode="External"/><Relationship Id="rId51" Type="http://schemas.openxmlformats.org/officeDocument/2006/relationships/hyperlink" Target="http://www.nipgr.res.in/files/rti/Bye_Laws_NIPGR_web.pdf" TargetMode="External"/><Relationship Id="rId72" Type="http://schemas.openxmlformats.org/officeDocument/2006/relationships/hyperlink" Target="http://nipgr.blogspot.com/2015/07/nipgr-introduction-and-mission.html" TargetMode="External"/><Relationship Id="rId93" Type="http://schemas.openxmlformats.org/officeDocument/2006/relationships/hyperlink" Target="http://www.nipgr.res.in/home/home.php" TargetMode="External"/><Relationship Id="rId98" Type="http://schemas.openxmlformats.org/officeDocument/2006/relationships/hyperlink" Target="http://www.nipgr.res.in/about_us/citizens_charter.php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nipgr.res.in/files/rti/Bye_Laws_NIPGR_web.pdf" TargetMode="External"/><Relationship Id="rId46" Type="http://schemas.openxmlformats.org/officeDocument/2006/relationships/hyperlink" Target="http://www.nipgr.res.in/library_web/home.php" TargetMode="External"/><Relationship Id="rId67" Type="http://schemas.openxmlformats.org/officeDocument/2006/relationships/hyperlink" Target="http://www.nipgr.res.in/latest/latest_tender.php" TargetMode="External"/><Relationship Id="rId20" Type="http://schemas.openxmlformats.org/officeDocument/2006/relationships/hyperlink" Target="http://www.nipgr.res.in/files/rti/Memorandum_Association.pdf" TargetMode="External"/><Relationship Id="rId41" Type="http://schemas.openxmlformats.org/officeDocument/2006/relationships/hyperlink" Target="http://www.nipgr.res.in/about_us/policy.php" TargetMode="External"/><Relationship Id="rId62" Type="http://schemas.openxmlformats.org/officeDocument/2006/relationships/hyperlink" Target="http://www.nipgr.res.in/annual-reports.html" TargetMode="External"/><Relationship Id="rId83" Type="http://schemas.openxmlformats.org/officeDocument/2006/relationships/hyperlink" Target="http://www.nipgr.res.in/annual-reports.html" TargetMode="External"/><Relationship Id="rId88" Type="http://schemas.openxmlformats.org/officeDocument/2006/relationships/hyperlink" Target="http://www.nipgr.res.in/home/home.php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0A26-266F-494E-BF09-548C987E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17</Pages>
  <Words>4635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Gauniyal</dc:creator>
  <cp:keywords/>
  <dc:description/>
  <cp:lastModifiedBy>Arun kumar</cp:lastModifiedBy>
  <cp:revision>14</cp:revision>
  <cp:lastPrinted>2018-07-12T10:43:00Z</cp:lastPrinted>
  <dcterms:created xsi:type="dcterms:W3CDTF">2019-11-26T06:04:00Z</dcterms:created>
  <dcterms:modified xsi:type="dcterms:W3CDTF">2020-01-31T07:24:00Z</dcterms:modified>
</cp:coreProperties>
</file>